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F9EA" w14:textId="3985118B" w:rsidR="001A2298" w:rsidRPr="00E80C7D" w:rsidRDefault="001D2722" w:rsidP="00421D31">
      <w:pPr>
        <w:rPr>
          <w:b/>
          <w:sz w:val="32"/>
          <w:szCs w:val="32"/>
        </w:rPr>
      </w:pPr>
      <w:r>
        <w:rPr>
          <w:b/>
          <w:noProof/>
          <w:sz w:val="28"/>
          <w:szCs w:val="28"/>
        </w:rPr>
        <w:drawing>
          <wp:anchor distT="0" distB="0" distL="114300" distR="114300" simplePos="0" relativeHeight="251659264" behindDoc="0" locked="0" layoutInCell="1" allowOverlap="1" wp14:anchorId="6B7C29F2" wp14:editId="522ADAE2">
            <wp:simplePos x="0" y="0"/>
            <wp:positionH relativeFrom="margin">
              <wp:align>left</wp:align>
            </wp:positionH>
            <wp:positionV relativeFrom="margin">
              <wp:align>top</wp:align>
            </wp:positionV>
            <wp:extent cx="1075055" cy="1388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DCNI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55" cy="1388110"/>
                    </a:xfrm>
                    <a:prstGeom prst="rect">
                      <a:avLst/>
                    </a:prstGeom>
                  </pic:spPr>
                </pic:pic>
              </a:graphicData>
            </a:graphic>
          </wp:anchor>
        </w:drawing>
      </w:r>
      <w:r w:rsidR="00421D31" w:rsidRPr="00E80C7D">
        <w:rPr>
          <w:b/>
          <w:noProof/>
          <w:sz w:val="28"/>
          <w:szCs w:val="28"/>
        </w:rPr>
        <mc:AlternateContent>
          <mc:Choice Requires="wps">
            <w:drawing>
              <wp:anchor distT="0" distB="0" distL="114300" distR="114300" simplePos="0" relativeHeight="251657216" behindDoc="0" locked="0" layoutInCell="1" allowOverlap="1" wp14:anchorId="2E75A3CF" wp14:editId="24673E45">
                <wp:simplePos x="0" y="0"/>
                <wp:positionH relativeFrom="column">
                  <wp:posOffset>4103370</wp:posOffset>
                </wp:positionH>
                <wp:positionV relativeFrom="paragraph">
                  <wp:posOffset>-161290</wp:posOffset>
                </wp:positionV>
                <wp:extent cx="1696720" cy="779780"/>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779780"/>
                        </a:xfrm>
                        <a:prstGeom prst="rect">
                          <a:avLst/>
                        </a:prstGeom>
                        <a:solidFill>
                          <a:srgbClr val="FFFFFF"/>
                        </a:solidFill>
                        <a:ln w="9525">
                          <a:solidFill>
                            <a:srgbClr val="000000"/>
                          </a:solidFill>
                          <a:miter lim="800000"/>
                          <a:headEnd/>
                          <a:tailEnd/>
                        </a:ln>
                      </wps:spPr>
                      <wps:txbx>
                        <w:txbxContent>
                          <w:sdt>
                            <w:sdtPr>
                              <w:id w:val="568603642"/>
                              <w:placeholder>
                                <w:docPart w:val="9DC775B20F4744B385D65384AFDAA5D7"/>
                              </w:placeholder>
                              <w:temporary/>
                              <w:showingPlcHdr/>
                            </w:sdtPr>
                            <w:sdtEndPr/>
                            <w:sdtContent>
                              <w:p w14:paraId="587A4793" w14:textId="77777777" w:rsidR="00466E94" w:rsidRDefault="00466E94" w:rsidP="00AA7511">
                                <w:pPr>
                                  <w:jc w:val="center"/>
                                </w:pPr>
                                <w:r>
                                  <w:t>Check #________</w:t>
                                </w:r>
                              </w:p>
                            </w:sdtContent>
                          </w:sdt>
                          <w:p w14:paraId="6618BF59" w14:textId="77777777" w:rsidR="00466E94" w:rsidRDefault="00466E94">
                            <w:r>
                              <w:t xml:space="preserve">        Date___________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5A3CF" id="_x0000_t202" coordsize="21600,21600" o:spt="202" path="m,l,21600r21600,l21600,xe">
                <v:stroke joinstyle="miter"/>
                <v:path gradientshapeok="t" o:connecttype="rect"/>
              </v:shapetype>
              <v:shape id="Text Box 2" o:spid="_x0000_s1026" type="#_x0000_t202" style="position:absolute;margin-left:323.1pt;margin-top:-12.7pt;width:133.6pt;height:6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1wDg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">
                <v:textbox>
                  <w:txbxContent>
                    <w:sdt>
                      <w:sdtPr>
                        <w:id w:val="568603642"/>
                        <w:placeholder>
                          <w:docPart w:val="9DC775B20F4744B385D65384AFDAA5D7"/>
                        </w:placeholder>
                        <w:temporary/>
                        <w:showingPlcHdr/>
                      </w:sdtPr>
                      <w:sdtEndPr/>
                      <w:sdtContent>
                        <w:p w14:paraId="587A4793" w14:textId="77777777" w:rsidR="00466E94" w:rsidRDefault="00466E94" w:rsidP="00AA7511">
                          <w:pPr>
                            <w:jc w:val="center"/>
                          </w:pPr>
                          <w:r>
                            <w:t>Check #________</w:t>
                          </w:r>
                        </w:p>
                      </w:sdtContent>
                    </w:sdt>
                    <w:p w14:paraId="6618BF59" w14:textId="77777777" w:rsidR="00466E94" w:rsidRDefault="00466E94">
                      <w:r>
                        <w:t xml:space="preserve">        Date___________</w:t>
                      </w:r>
                    </w:p>
                  </w:txbxContent>
                </v:textbox>
              </v:shape>
            </w:pict>
          </mc:Fallback>
        </mc:AlternateContent>
      </w:r>
      <w:r w:rsidR="00421D31">
        <w:rPr>
          <w:b/>
          <w:sz w:val="32"/>
          <w:szCs w:val="32"/>
        </w:rPr>
        <w:t xml:space="preserve">              </w:t>
      </w:r>
      <w:bookmarkStart w:id="0" w:name="_Hlk121382229"/>
      <w:r w:rsidR="00E95598" w:rsidRPr="00E80C7D">
        <w:rPr>
          <w:b/>
          <w:sz w:val="32"/>
          <w:szCs w:val="32"/>
        </w:rPr>
        <w:t>DUES RENEWAL NOTICE</w:t>
      </w:r>
    </w:p>
    <w:p w14:paraId="085D4AB9" w14:textId="7D9081AC" w:rsidR="00E95598" w:rsidRDefault="00421D31" w:rsidP="00421D31">
      <w:pPr>
        <w:rPr>
          <w:sz w:val="32"/>
          <w:szCs w:val="32"/>
        </w:rPr>
      </w:pPr>
      <w:r>
        <w:rPr>
          <w:b/>
          <w:sz w:val="32"/>
          <w:szCs w:val="32"/>
        </w:rPr>
        <w:t xml:space="preserve">             </w:t>
      </w:r>
      <w:r w:rsidR="00E95598" w:rsidRPr="00E80C7D">
        <w:rPr>
          <w:b/>
          <w:sz w:val="32"/>
          <w:szCs w:val="32"/>
        </w:rPr>
        <w:t>Due by January 1</w:t>
      </w:r>
      <w:r w:rsidR="00E95598" w:rsidRPr="00E80C7D">
        <w:rPr>
          <w:b/>
          <w:sz w:val="32"/>
          <w:szCs w:val="32"/>
          <w:vertAlign w:val="superscript"/>
        </w:rPr>
        <w:t>st</w:t>
      </w:r>
      <w:r w:rsidR="00E95598" w:rsidRPr="00E80C7D">
        <w:rPr>
          <w:b/>
          <w:sz w:val="32"/>
          <w:szCs w:val="32"/>
        </w:rPr>
        <w:t>, 20</w:t>
      </w:r>
      <w:r w:rsidR="001D2722">
        <w:rPr>
          <w:b/>
          <w:sz w:val="32"/>
          <w:szCs w:val="32"/>
        </w:rPr>
        <w:t>2</w:t>
      </w:r>
      <w:r w:rsidR="000D3BA2">
        <w:rPr>
          <w:b/>
          <w:sz w:val="32"/>
          <w:szCs w:val="32"/>
        </w:rPr>
        <w:t>4</w:t>
      </w:r>
    </w:p>
    <w:bookmarkEnd w:id="0"/>
    <w:p w14:paraId="3C6D9E9E" w14:textId="77777777" w:rsidR="000D3BA2" w:rsidRDefault="00E95598" w:rsidP="00FF2D19">
      <w:pPr>
        <w:spacing w:after="0"/>
        <w:ind w:right="-274"/>
        <w:rPr>
          <w:sz w:val="24"/>
          <w:szCs w:val="24"/>
        </w:rPr>
      </w:pPr>
      <w:r w:rsidRPr="001933C1">
        <w:rPr>
          <w:sz w:val="24"/>
          <w:szCs w:val="24"/>
        </w:rPr>
        <w:t xml:space="preserve">Please </w:t>
      </w:r>
      <w:r w:rsidR="00E80C7D" w:rsidRPr="001933C1">
        <w:rPr>
          <w:sz w:val="24"/>
          <w:szCs w:val="24"/>
        </w:rPr>
        <w:t xml:space="preserve">print, </w:t>
      </w:r>
      <w:r w:rsidRPr="001933C1">
        <w:rPr>
          <w:sz w:val="24"/>
          <w:szCs w:val="24"/>
        </w:rPr>
        <w:t>fill out t</w:t>
      </w:r>
      <w:r w:rsidR="00E80C7D" w:rsidRPr="001933C1">
        <w:rPr>
          <w:sz w:val="24"/>
          <w:szCs w:val="24"/>
        </w:rPr>
        <w:t>his form,</w:t>
      </w:r>
      <w:r w:rsidRPr="001933C1">
        <w:rPr>
          <w:sz w:val="24"/>
          <w:szCs w:val="24"/>
        </w:rPr>
        <w:t xml:space="preserve"> </w:t>
      </w:r>
      <w:r w:rsidR="001D2722" w:rsidRPr="001933C1">
        <w:rPr>
          <w:sz w:val="24"/>
          <w:szCs w:val="24"/>
        </w:rPr>
        <w:t xml:space="preserve">sign the updated Code of Ethics </w:t>
      </w:r>
      <w:r w:rsidRPr="001933C1">
        <w:rPr>
          <w:sz w:val="24"/>
          <w:szCs w:val="24"/>
        </w:rPr>
        <w:t>and mail with dues to</w:t>
      </w:r>
    </w:p>
    <w:p w14:paraId="606D073C" w14:textId="2BCB9706" w:rsidR="00FF2D19" w:rsidRDefault="00E95598" w:rsidP="00FF2D19">
      <w:pPr>
        <w:spacing w:after="0"/>
        <w:ind w:right="-274"/>
        <w:rPr>
          <w:b/>
          <w:sz w:val="24"/>
          <w:szCs w:val="24"/>
        </w:rPr>
      </w:pPr>
      <w:r w:rsidRPr="001933C1">
        <w:rPr>
          <w:sz w:val="24"/>
          <w:szCs w:val="24"/>
        </w:rPr>
        <w:t xml:space="preserve"> </w:t>
      </w:r>
      <w:r w:rsidR="003B6863" w:rsidRPr="001933C1">
        <w:rPr>
          <w:b/>
          <w:sz w:val="24"/>
          <w:szCs w:val="24"/>
        </w:rPr>
        <w:t xml:space="preserve">Lynne </w:t>
      </w:r>
      <w:r w:rsidR="001D2722" w:rsidRPr="001933C1">
        <w:rPr>
          <w:b/>
          <w:sz w:val="24"/>
          <w:szCs w:val="24"/>
        </w:rPr>
        <w:t>Washburn</w:t>
      </w:r>
      <w:r w:rsidR="003B6863" w:rsidRPr="001933C1">
        <w:rPr>
          <w:b/>
          <w:sz w:val="24"/>
          <w:szCs w:val="24"/>
        </w:rPr>
        <w:t xml:space="preserve">, </w:t>
      </w:r>
      <w:r w:rsidR="001D2722" w:rsidRPr="001933C1">
        <w:rPr>
          <w:b/>
          <w:sz w:val="24"/>
          <w:szCs w:val="24"/>
        </w:rPr>
        <w:t>2381 N 4070</w:t>
      </w:r>
      <w:r w:rsidR="001D2722" w:rsidRPr="001933C1">
        <w:rPr>
          <w:b/>
          <w:sz w:val="24"/>
          <w:szCs w:val="24"/>
          <w:vertAlign w:val="superscript"/>
        </w:rPr>
        <w:t>th</w:t>
      </w:r>
      <w:r w:rsidR="001D2722" w:rsidRPr="001933C1">
        <w:rPr>
          <w:b/>
          <w:sz w:val="24"/>
          <w:szCs w:val="24"/>
        </w:rPr>
        <w:t xml:space="preserve"> Road, Sheridan, IL 60551</w:t>
      </w:r>
      <w:r w:rsidRPr="001933C1">
        <w:rPr>
          <w:b/>
          <w:sz w:val="24"/>
          <w:szCs w:val="24"/>
        </w:rPr>
        <w:t xml:space="preserve">.  </w:t>
      </w:r>
    </w:p>
    <w:p w14:paraId="7E083DF8" w14:textId="1951566B" w:rsidR="00466E94" w:rsidRPr="001933C1" w:rsidRDefault="00E95598" w:rsidP="00FF2D19">
      <w:pPr>
        <w:spacing w:after="0"/>
        <w:ind w:right="-274"/>
        <w:rPr>
          <w:sz w:val="24"/>
          <w:szCs w:val="24"/>
        </w:rPr>
      </w:pPr>
      <w:r w:rsidRPr="001933C1">
        <w:rPr>
          <w:sz w:val="24"/>
          <w:szCs w:val="24"/>
        </w:rPr>
        <w:t>Please email</w:t>
      </w:r>
      <w:r w:rsidR="00B966E8" w:rsidRPr="001933C1">
        <w:rPr>
          <w:sz w:val="24"/>
          <w:szCs w:val="24"/>
        </w:rPr>
        <w:t xml:space="preserve"> the</w:t>
      </w:r>
      <w:r w:rsidRPr="001933C1">
        <w:rPr>
          <w:sz w:val="24"/>
          <w:szCs w:val="24"/>
        </w:rPr>
        <w:t xml:space="preserve"> membership chair at </w:t>
      </w:r>
      <w:hyperlink r:id="rId9" w:history="1">
        <w:r w:rsidR="001D2722" w:rsidRPr="001933C1">
          <w:rPr>
            <w:rStyle w:val="Hyperlink"/>
            <w:sz w:val="24"/>
            <w:szCs w:val="24"/>
          </w:rPr>
          <w:t>highlandsbmd@gmail.com</w:t>
        </w:r>
      </w:hyperlink>
      <w:r w:rsidR="001D2722" w:rsidRPr="001933C1">
        <w:rPr>
          <w:sz w:val="24"/>
          <w:szCs w:val="24"/>
        </w:rPr>
        <w:t xml:space="preserve"> </w:t>
      </w:r>
      <w:r w:rsidRPr="001933C1">
        <w:rPr>
          <w:sz w:val="24"/>
          <w:szCs w:val="24"/>
        </w:rPr>
        <w:t>if you have any questions.</w:t>
      </w:r>
    </w:p>
    <w:p w14:paraId="1812EFC3" w14:textId="1BF51D31" w:rsidR="001933C1" w:rsidRPr="00421D31" w:rsidRDefault="001933C1" w:rsidP="001D2722">
      <w:pPr>
        <w:ind w:right="-270"/>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173FE85B" wp14:editId="1F41AB62">
                <wp:simplePos x="0" y="0"/>
                <wp:positionH relativeFrom="column">
                  <wp:posOffset>4762500</wp:posOffset>
                </wp:positionH>
                <wp:positionV relativeFrom="paragraph">
                  <wp:posOffset>7620</wp:posOffset>
                </wp:positionV>
                <wp:extent cx="139700" cy="215900"/>
                <wp:effectExtent l="0" t="0" r="12700" b="12700"/>
                <wp:wrapNone/>
                <wp:docPr id="4" name="Double Bracket 4"/>
                <wp:cNvGraphicFramePr/>
                <a:graphic xmlns:a="http://schemas.openxmlformats.org/drawingml/2006/main">
                  <a:graphicData uri="http://schemas.microsoft.com/office/word/2010/wordprocessingShape">
                    <wps:wsp>
                      <wps:cNvSpPr/>
                      <wps:spPr>
                        <a:xfrm>
                          <a:off x="0" y="0"/>
                          <a:ext cx="139700" cy="215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8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375pt;margin-top:.6pt;width:11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" strokecolor="#4579b8 [3044]"/>
            </w:pict>
          </mc:Fallback>
        </mc:AlternateContent>
      </w:r>
      <w:r w:rsidRPr="001933C1">
        <w:rPr>
          <w:b/>
          <w:sz w:val="28"/>
          <w:szCs w:val="28"/>
        </w:rPr>
        <w:t>PLEASE CHECK IF THERE ARE CHANGES TO YOUR INFORMATION</w:t>
      </w:r>
      <w:r>
        <w:rPr>
          <w:b/>
          <w:sz w:val="28"/>
          <w:szCs w:val="28"/>
        </w:rPr>
        <w:t xml:space="preserve"> </w:t>
      </w:r>
    </w:p>
    <w:p w14:paraId="1D3E5E17" w14:textId="77777777" w:rsidR="00E95598" w:rsidRPr="00466E94" w:rsidRDefault="00E95598" w:rsidP="00E95598">
      <w:pPr>
        <w:rPr>
          <w:sz w:val="24"/>
          <w:szCs w:val="24"/>
        </w:rPr>
      </w:pPr>
      <w:r w:rsidRPr="00466E94">
        <w:rPr>
          <w:sz w:val="24"/>
          <w:szCs w:val="24"/>
        </w:rPr>
        <w:t>Name(s)____________________________________________________</w:t>
      </w:r>
      <w:r w:rsidR="00466E94">
        <w:rPr>
          <w:sz w:val="24"/>
          <w:szCs w:val="24"/>
        </w:rPr>
        <w:t>_____________</w:t>
      </w:r>
      <w:r w:rsidRPr="00466E94">
        <w:rPr>
          <w:sz w:val="24"/>
          <w:szCs w:val="24"/>
        </w:rPr>
        <w:t>________</w:t>
      </w:r>
    </w:p>
    <w:p w14:paraId="7CAC49BB" w14:textId="77777777" w:rsidR="00E95598" w:rsidRPr="00466E94" w:rsidRDefault="00E95598" w:rsidP="00E95598">
      <w:pPr>
        <w:rPr>
          <w:sz w:val="24"/>
          <w:szCs w:val="24"/>
        </w:rPr>
      </w:pPr>
      <w:r w:rsidRPr="00466E94">
        <w:rPr>
          <w:sz w:val="24"/>
          <w:szCs w:val="24"/>
        </w:rPr>
        <w:t>Kennel Name_______________________________________________</w:t>
      </w:r>
      <w:r w:rsidR="00466E94">
        <w:rPr>
          <w:sz w:val="24"/>
          <w:szCs w:val="24"/>
        </w:rPr>
        <w:t>_____________</w:t>
      </w:r>
      <w:r w:rsidRPr="00466E94">
        <w:rPr>
          <w:sz w:val="24"/>
          <w:szCs w:val="24"/>
        </w:rPr>
        <w:t>_________</w:t>
      </w:r>
    </w:p>
    <w:p w14:paraId="78957FAB" w14:textId="77777777" w:rsidR="00E95598" w:rsidRPr="00466E94" w:rsidRDefault="00E95598" w:rsidP="00E95598">
      <w:pPr>
        <w:rPr>
          <w:sz w:val="24"/>
          <w:szCs w:val="24"/>
        </w:rPr>
      </w:pPr>
      <w:r w:rsidRPr="00466E94">
        <w:rPr>
          <w:sz w:val="24"/>
          <w:szCs w:val="24"/>
        </w:rPr>
        <w:t>Address__________________________________________________________</w:t>
      </w:r>
      <w:r w:rsidR="00466E94">
        <w:rPr>
          <w:sz w:val="24"/>
          <w:szCs w:val="24"/>
        </w:rPr>
        <w:t>_____________</w:t>
      </w:r>
      <w:r w:rsidRPr="00466E94">
        <w:rPr>
          <w:sz w:val="24"/>
          <w:szCs w:val="24"/>
        </w:rPr>
        <w:t>__</w:t>
      </w:r>
    </w:p>
    <w:p w14:paraId="1A4FC353" w14:textId="77777777" w:rsidR="00E95598" w:rsidRPr="00466E94" w:rsidRDefault="00E95598" w:rsidP="00E95598">
      <w:pPr>
        <w:rPr>
          <w:sz w:val="24"/>
          <w:szCs w:val="24"/>
        </w:rPr>
      </w:pPr>
      <w:r w:rsidRPr="00466E94">
        <w:rPr>
          <w:sz w:val="24"/>
          <w:szCs w:val="24"/>
        </w:rPr>
        <w:t>City________________________</w:t>
      </w:r>
      <w:r w:rsidR="00466E94">
        <w:rPr>
          <w:sz w:val="24"/>
          <w:szCs w:val="24"/>
        </w:rPr>
        <w:t>____</w:t>
      </w:r>
      <w:r w:rsidRPr="00466E94">
        <w:rPr>
          <w:sz w:val="24"/>
          <w:szCs w:val="24"/>
        </w:rPr>
        <w:t>____</w:t>
      </w:r>
      <w:r w:rsidR="00466E94">
        <w:rPr>
          <w:sz w:val="24"/>
          <w:szCs w:val="24"/>
        </w:rPr>
        <w:t>_____</w:t>
      </w:r>
      <w:r w:rsidRPr="00466E94">
        <w:rPr>
          <w:sz w:val="24"/>
          <w:szCs w:val="24"/>
        </w:rPr>
        <w:t>_____State____</w:t>
      </w:r>
      <w:r w:rsidR="00466E94">
        <w:rPr>
          <w:sz w:val="24"/>
          <w:szCs w:val="24"/>
        </w:rPr>
        <w:t>____</w:t>
      </w:r>
      <w:r w:rsidRPr="00466E94">
        <w:rPr>
          <w:sz w:val="24"/>
          <w:szCs w:val="24"/>
        </w:rPr>
        <w:t>__Zip Code_____________</w:t>
      </w:r>
    </w:p>
    <w:p w14:paraId="010518E7" w14:textId="77777777" w:rsidR="00E95598" w:rsidRPr="00466E94" w:rsidRDefault="00E95598" w:rsidP="00E95598">
      <w:pPr>
        <w:rPr>
          <w:sz w:val="24"/>
          <w:szCs w:val="24"/>
        </w:rPr>
      </w:pPr>
      <w:r w:rsidRPr="00466E94">
        <w:rPr>
          <w:sz w:val="24"/>
          <w:szCs w:val="24"/>
        </w:rPr>
        <w:t>Best Phone Number_______________________</w:t>
      </w:r>
      <w:r w:rsidR="00466E94">
        <w:rPr>
          <w:sz w:val="24"/>
          <w:szCs w:val="24"/>
        </w:rPr>
        <w:t>____________</w:t>
      </w:r>
      <w:r w:rsidRPr="00466E94">
        <w:rPr>
          <w:sz w:val="24"/>
          <w:szCs w:val="24"/>
        </w:rPr>
        <w:t>__________ (  ) Home   or  (  ) Cell</w:t>
      </w:r>
    </w:p>
    <w:p w14:paraId="3B990FEA" w14:textId="77777777" w:rsidR="00E95598" w:rsidRPr="00466E94" w:rsidRDefault="00E95598" w:rsidP="00E95598">
      <w:pPr>
        <w:rPr>
          <w:sz w:val="24"/>
          <w:szCs w:val="24"/>
        </w:rPr>
      </w:pPr>
      <w:r w:rsidRPr="00466E94">
        <w:rPr>
          <w:sz w:val="24"/>
          <w:szCs w:val="24"/>
        </w:rPr>
        <w:t>Primary Member Email address______</w:t>
      </w:r>
      <w:r w:rsidR="00E80C7D">
        <w:rPr>
          <w:sz w:val="24"/>
          <w:szCs w:val="24"/>
        </w:rPr>
        <w:t>_____________</w:t>
      </w:r>
      <w:r w:rsidRPr="00466E94">
        <w:rPr>
          <w:sz w:val="24"/>
          <w:szCs w:val="24"/>
        </w:rPr>
        <w:t>__________________________________</w:t>
      </w:r>
    </w:p>
    <w:p w14:paraId="619E6EB3" w14:textId="75BCAAE1" w:rsidR="00FF2D19" w:rsidRPr="00466E94" w:rsidRDefault="001933C1" w:rsidP="00E95598">
      <w:pPr>
        <w:rPr>
          <w:sz w:val="24"/>
          <w:szCs w:val="24"/>
        </w:rPr>
      </w:pPr>
      <w:r>
        <w:rPr>
          <w:b/>
          <w:noProof/>
          <w:sz w:val="24"/>
          <w:szCs w:val="24"/>
        </w:rPr>
        <mc:AlternateContent>
          <mc:Choice Requires="wps">
            <w:drawing>
              <wp:anchor distT="0" distB="0" distL="114300" distR="114300" simplePos="0" relativeHeight="251663360" behindDoc="0" locked="0" layoutInCell="1" allowOverlap="1" wp14:anchorId="6CBCF019" wp14:editId="3A9E7738">
                <wp:simplePos x="0" y="0"/>
                <wp:positionH relativeFrom="column">
                  <wp:posOffset>4895850</wp:posOffset>
                </wp:positionH>
                <wp:positionV relativeFrom="paragraph">
                  <wp:posOffset>238760</wp:posOffset>
                </wp:positionV>
                <wp:extent cx="2374900" cy="27495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374900" cy="274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309AC" w14:textId="77777777" w:rsidR="008C1209" w:rsidRPr="008C1209" w:rsidRDefault="008C1209" w:rsidP="008C1209">
                            <w:pPr>
                              <w:rPr>
                                <w:b/>
                                <w:sz w:val="24"/>
                                <w:szCs w:val="24"/>
                              </w:rPr>
                            </w:pPr>
                            <w:r w:rsidRPr="008C1209">
                              <w:rPr>
                                <w:b/>
                                <w:sz w:val="24"/>
                                <w:szCs w:val="24"/>
                              </w:rPr>
                              <w:t>Please check all that apply:</w:t>
                            </w:r>
                          </w:p>
                          <w:p w14:paraId="4356EC84" w14:textId="77777777" w:rsidR="008C1209" w:rsidRDefault="008C1209" w:rsidP="008C1209">
                            <w:pPr>
                              <w:rPr>
                                <w:sz w:val="24"/>
                                <w:szCs w:val="24"/>
                              </w:rPr>
                            </w:pPr>
                            <w:r>
                              <w:rPr>
                                <w:sz w:val="24"/>
                                <w:szCs w:val="24"/>
                              </w:rPr>
                              <w:t xml:space="preserve">(  ) Owner </w:t>
                            </w:r>
                            <w:r>
                              <w:rPr>
                                <w:sz w:val="24"/>
                                <w:szCs w:val="24"/>
                              </w:rPr>
                              <w:tab/>
                            </w:r>
                            <w:r w:rsidR="003160DD">
                              <w:rPr>
                                <w:sz w:val="24"/>
                                <w:szCs w:val="24"/>
                              </w:rPr>
                              <w:t xml:space="preserve">     </w:t>
                            </w:r>
                            <w:r>
                              <w:rPr>
                                <w:sz w:val="24"/>
                                <w:szCs w:val="24"/>
                              </w:rPr>
                              <w:t>(  ) Exhibitor</w:t>
                            </w:r>
                          </w:p>
                          <w:p w14:paraId="78BC6668" w14:textId="77777777" w:rsidR="008C1209" w:rsidRDefault="008C1209" w:rsidP="008C1209">
                            <w:pPr>
                              <w:rPr>
                                <w:sz w:val="24"/>
                                <w:szCs w:val="24"/>
                              </w:rPr>
                            </w:pPr>
                            <w:r>
                              <w:rPr>
                                <w:sz w:val="24"/>
                                <w:szCs w:val="24"/>
                              </w:rPr>
                              <w:t>(  ) Breeder</w:t>
                            </w:r>
                            <w:r>
                              <w:rPr>
                                <w:sz w:val="24"/>
                                <w:szCs w:val="24"/>
                              </w:rPr>
                              <w:tab/>
                            </w:r>
                            <w:r w:rsidR="003160DD">
                              <w:rPr>
                                <w:sz w:val="24"/>
                                <w:szCs w:val="24"/>
                              </w:rPr>
                              <w:t xml:space="preserve">     </w:t>
                            </w:r>
                            <w:r>
                              <w:rPr>
                                <w:sz w:val="24"/>
                                <w:szCs w:val="24"/>
                              </w:rPr>
                              <w:t>(  ) Conformation</w:t>
                            </w:r>
                          </w:p>
                          <w:p w14:paraId="6EB1978B" w14:textId="77777777" w:rsidR="008C1209" w:rsidRDefault="008C1209" w:rsidP="008C1209">
                            <w:pPr>
                              <w:rPr>
                                <w:sz w:val="24"/>
                                <w:szCs w:val="24"/>
                              </w:rPr>
                            </w:pPr>
                            <w:r>
                              <w:rPr>
                                <w:sz w:val="24"/>
                                <w:szCs w:val="24"/>
                              </w:rPr>
                              <w:t xml:space="preserve">(  ) Obedience  </w:t>
                            </w:r>
                            <w:r w:rsidR="003160DD">
                              <w:rPr>
                                <w:sz w:val="24"/>
                                <w:szCs w:val="24"/>
                              </w:rPr>
                              <w:t xml:space="preserve">    </w:t>
                            </w:r>
                            <w:r>
                              <w:rPr>
                                <w:sz w:val="24"/>
                                <w:szCs w:val="24"/>
                              </w:rPr>
                              <w:t xml:space="preserve"> (  ) Rally</w:t>
                            </w:r>
                          </w:p>
                          <w:p w14:paraId="2E0FA1C3" w14:textId="77777777" w:rsidR="008C1209" w:rsidRDefault="008C1209" w:rsidP="008C1209">
                            <w:pPr>
                              <w:rPr>
                                <w:sz w:val="24"/>
                                <w:szCs w:val="24"/>
                              </w:rPr>
                            </w:pPr>
                            <w:r>
                              <w:rPr>
                                <w:sz w:val="24"/>
                                <w:szCs w:val="24"/>
                              </w:rPr>
                              <w:t xml:space="preserve">(  ) Agility </w:t>
                            </w:r>
                            <w:r>
                              <w:rPr>
                                <w:sz w:val="24"/>
                                <w:szCs w:val="24"/>
                              </w:rPr>
                              <w:tab/>
                            </w:r>
                            <w:r w:rsidR="003160DD">
                              <w:rPr>
                                <w:sz w:val="24"/>
                                <w:szCs w:val="24"/>
                              </w:rPr>
                              <w:t xml:space="preserve">      </w:t>
                            </w:r>
                            <w:r>
                              <w:rPr>
                                <w:sz w:val="24"/>
                                <w:szCs w:val="24"/>
                              </w:rPr>
                              <w:t>(  ) Tracking</w:t>
                            </w:r>
                          </w:p>
                          <w:p w14:paraId="28BD8FD5" w14:textId="77777777" w:rsidR="008C1209" w:rsidRDefault="008C1209" w:rsidP="008C1209">
                            <w:pPr>
                              <w:rPr>
                                <w:sz w:val="24"/>
                                <w:szCs w:val="24"/>
                              </w:rPr>
                            </w:pPr>
                            <w:r>
                              <w:rPr>
                                <w:sz w:val="24"/>
                                <w:szCs w:val="24"/>
                              </w:rPr>
                              <w:t>(  ) Herding</w:t>
                            </w:r>
                            <w:r>
                              <w:rPr>
                                <w:sz w:val="24"/>
                                <w:szCs w:val="24"/>
                              </w:rPr>
                              <w:tab/>
                            </w:r>
                            <w:r w:rsidR="003160DD">
                              <w:rPr>
                                <w:sz w:val="24"/>
                                <w:szCs w:val="24"/>
                              </w:rPr>
                              <w:t xml:space="preserve">      </w:t>
                            </w:r>
                            <w:r>
                              <w:rPr>
                                <w:sz w:val="24"/>
                                <w:szCs w:val="24"/>
                              </w:rPr>
                              <w:t xml:space="preserve">(  ) Therapy       </w:t>
                            </w:r>
                          </w:p>
                          <w:p w14:paraId="0B4397A1" w14:textId="77777777" w:rsidR="008C1209" w:rsidRDefault="003160DD" w:rsidP="008C1209">
                            <w:pPr>
                              <w:rPr>
                                <w:sz w:val="24"/>
                                <w:szCs w:val="24"/>
                              </w:rPr>
                            </w:pPr>
                            <w:r>
                              <w:rPr>
                                <w:sz w:val="24"/>
                                <w:szCs w:val="24"/>
                              </w:rPr>
                              <w:t>(  ) AKC/BMDCA</w:t>
                            </w:r>
                            <w:r w:rsidR="008C1209">
                              <w:rPr>
                                <w:sz w:val="24"/>
                                <w:szCs w:val="24"/>
                              </w:rPr>
                              <w:t xml:space="preserve"> Judge   (  ) </w:t>
                            </w:r>
                            <w:r>
                              <w:rPr>
                                <w:sz w:val="24"/>
                                <w:szCs w:val="24"/>
                              </w:rPr>
                              <w:t>Rescue</w:t>
                            </w:r>
                            <w:r w:rsidR="008C1209">
                              <w:rPr>
                                <w:sz w:val="24"/>
                                <w:szCs w:val="24"/>
                              </w:rPr>
                              <w:t xml:space="preserve">   </w:t>
                            </w:r>
                          </w:p>
                          <w:p w14:paraId="3B1CA646" w14:textId="4181AB97" w:rsidR="008C1209" w:rsidRDefault="008C1209" w:rsidP="008C1209">
                            <w:pPr>
                              <w:rPr>
                                <w:sz w:val="24"/>
                                <w:szCs w:val="24"/>
                              </w:rPr>
                            </w:pPr>
                            <w:r>
                              <w:rPr>
                                <w:sz w:val="24"/>
                                <w:szCs w:val="24"/>
                              </w:rPr>
                              <w:t xml:space="preserve">(  ) </w:t>
                            </w:r>
                            <w:r w:rsidR="00F8285E">
                              <w:rPr>
                                <w:sz w:val="24"/>
                                <w:szCs w:val="24"/>
                              </w:rPr>
                              <w:t>Scent</w:t>
                            </w:r>
                            <w:r>
                              <w:rPr>
                                <w:sz w:val="24"/>
                                <w:szCs w:val="24"/>
                              </w:rPr>
                              <w:t xml:space="preserve"> work </w:t>
                            </w:r>
                            <w:r w:rsidR="003160DD">
                              <w:rPr>
                                <w:sz w:val="24"/>
                                <w:szCs w:val="24"/>
                              </w:rPr>
                              <w:t xml:space="preserve">      </w:t>
                            </w:r>
                            <w:r>
                              <w:rPr>
                                <w:sz w:val="24"/>
                                <w:szCs w:val="24"/>
                              </w:rPr>
                              <w:t xml:space="preserve"> (  ) </w:t>
                            </w:r>
                            <w:r w:rsidR="003160DD">
                              <w:rPr>
                                <w:sz w:val="24"/>
                                <w:szCs w:val="24"/>
                              </w:rPr>
                              <w:t>Drafting</w:t>
                            </w:r>
                          </w:p>
                          <w:p w14:paraId="55239A67" w14:textId="77777777" w:rsidR="008C1209" w:rsidRDefault="008C1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F019" id="Text Box 3" o:spid="_x0000_s1027" type="#_x0000_t202" style="position:absolute;margin-left:385.5pt;margin-top:18.8pt;width:187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L8fgIAAJUFAAAOAAAAZHJzL2Uyb0RvYy54bWysVEtPGzEQvlfqf7B8L5uEAC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" fillcolor="white [3201]" strokeweight=".5pt">
                <v:textbox>
                  <w:txbxContent>
                    <w:p w14:paraId="46C309AC" w14:textId="77777777" w:rsidR="008C1209" w:rsidRPr="008C1209" w:rsidRDefault="008C1209" w:rsidP="008C1209">
                      <w:pPr>
                        <w:rPr>
                          <w:b/>
                          <w:sz w:val="24"/>
                          <w:szCs w:val="24"/>
                        </w:rPr>
                      </w:pPr>
                      <w:r w:rsidRPr="008C1209">
                        <w:rPr>
                          <w:b/>
                          <w:sz w:val="24"/>
                          <w:szCs w:val="24"/>
                        </w:rPr>
                        <w:t>Please check all that apply:</w:t>
                      </w:r>
                    </w:p>
                    <w:p w14:paraId="4356EC84" w14:textId="77777777" w:rsidR="008C1209" w:rsidRDefault="008C1209" w:rsidP="008C1209">
                      <w:pPr>
                        <w:rPr>
                          <w:sz w:val="24"/>
                          <w:szCs w:val="24"/>
                        </w:rPr>
                      </w:pPr>
                      <w:r>
                        <w:rPr>
                          <w:sz w:val="24"/>
                          <w:szCs w:val="24"/>
                        </w:rPr>
                        <w:t xml:space="preserve">(  ) Owner </w:t>
                      </w:r>
                      <w:r>
                        <w:rPr>
                          <w:sz w:val="24"/>
                          <w:szCs w:val="24"/>
                        </w:rPr>
                        <w:tab/>
                      </w:r>
                      <w:r w:rsidR="003160DD">
                        <w:rPr>
                          <w:sz w:val="24"/>
                          <w:szCs w:val="24"/>
                        </w:rPr>
                        <w:t xml:space="preserve">     </w:t>
                      </w:r>
                      <w:r>
                        <w:rPr>
                          <w:sz w:val="24"/>
                          <w:szCs w:val="24"/>
                        </w:rPr>
                        <w:t>(  ) Exhibitor</w:t>
                      </w:r>
                    </w:p>
                    <w:p w14:paraId="78BC6668" w14:textId="77777777" w:rsidR="008C1209" w:rsidRDefault="008C1209" w:rsidP="008C1209">
                      <w:pPr>
                        <w:rPr>
                          <w:sz w:val="24"/>
                          <w:szCs w:val="24"/>
                        </w:rPr>
                      </w:pPr>
                      <w:r>
                        <w:rPr>
                          <w:sz w:val="24"/>
                          <w:szCs w:val="24"/>
                        </w:rPr>
                        <w:t>(  ) Breeder</w:t>
                      </w:r>
                      <w:r>
                        <w:rPr>
                          <w:sz w:val="24"/>
                          <w:szCs w:val="24"/>
                        </w:rPr>
                        <w:tab/>
                      </w:r>
                      <w:r w:rsidR="003160DD">
                        <w:rPr>
                          <w:sz w:val="24"/>
                          <w:szCs w:val="24"/>
                        </w:rPr>
                        <w:t xml:space="preserve">     </w:t>
                      </w:r>
                      <w:r>
                        <w:rPr>
                          <w:sz w:val="24"/>
                          <w:szCs w:val="24"/>
                        </w:rPr>
                        <w:t>(  ) Conformation</w:t>
                      </w:r>
                    </w:p>
                    <w:p w14:paraId="6EB1978B" w14:textId="77777777" w:rsidR="008C1209" w:rsidRDefault="008C1209" w:rsidP="008C1209">
                      <w:pPr>
                        <w:rPr>
                          <w:sz w:val="24"/>
                          <w:szCs w:val="24"/>
                        </w:rPr>
                      </w:pPr>
                      <w:r>
                        <w:rPr>
                          <w:sz w:val="24"/>
                          <w:szCs w:val="24"/>
                        </w:rPr>
                        <w:t xml:space="preserve">(  ) Obedience  </w:t>
                      </w:r>
                      <w:r w:rsidR="003160DD">
                        <w:rPr>
                          <w:sz w:val="24"/>
                          <w:szCs w:val="24"/>
                        </w:rPr>
                        <w:t xml:space="preserve">    </w:t>
                      </w:r>
                      <w:r>
                        <w:rPr>
                          <w:sz w:val="24"/>
                          <w:szCs w:val="24"/>
                        </w:rPr>
                        <w:t xml:space="preserve"> (  ) Rally</w:t>
                      </w:r>
                    </w:p>
                    <w:p w14:paraId="2E0FA1C3" w14:textId="77777777" w:rsidR="008C1209" w:rsidRDefault="008C1209" w:rsidP="008C1209">
                      <w:pPr>
                        <w:rPr>
                          <w:sz w:val="24"/>
                          <w:szCs w:val="24"/>
                        </w:rPr>
                      </w:pPr>
                      <w:r>
                        <w:rPr>
                          <w:sz w:val="24"/>
                          <w:szCs w:val="24"/>
                        </w:rPr>
                        <w:t xml:space="preserve">(  ) Agility </w:t>
                      </w:r>
                      <w:r>
                        <w:rPr>
                          <w:sz w:val="24"/>
                          <w:szCs w:val="24"/>
                        </w:rPr>
                        <w:tab/>
                      </w:r>
                      <w:r w:rsidR="003160DD">
                        <w:rPr>
                          <w:sz w:val="24"/>
                          <w:szCs w:val="24"/>
                        </w:rPr>
                        <w:t xml:space="preserve">      </w:t>
                      </w:r>
                      <w:r>
                        <w:rPr>
                          <w:sz w:val="24"/>
                          <w:szCs w:val="24"/>
                        </w:rPr>
                        <w:t>(  ) Tracking</w:t>
                      </w:r>
                    </w:p>
                    <w:p w14:paraId="28BD8FD5" w14:textId="77777777" w:rsidR="008C1209" w:rsidRDefault="008C1209" w:rsidP="008C1209">
                      <w:pPr>
                        <w:rPr>
                          <w:sz w:val="24"/>
                          <w:szCs w:val="24"/>
                        </w:rPr>
                      </w:pPr>
                      <w:r>
                        <w:rPr>
                          <w:sz w:val="24"/>
                          <w:szCs w:val="24"/>
                        </w:rPr>
                        <w:t>(  ) Herding</w:t>
                      </w:r>
                      <w:r>
                        <w:rPr>
                          <w:sz w:val="24"/>
                          <w:szCs w:val="24"/>
                        </w:rPr>
                        <w:tab/>
                      </w:r>
                      <w:r w:rsidR="003160DD">
                        <w:rPr>
                          <w:sz w:val="24"/>
                          <w:szCs w:val="24"/>
                        </w:rPr>
                        <w:t xml:space="preserve">      </w:t>
                      </w:r>
                      <w:r>
                        <w:rPr>
                          <w:sz w:val="24"/>
                          <w:szCs w:val="24"/>
                        </w:rPr>
                        <w:t xml:space="preserve">(  ) Therapy       </w:t>
                      </w:r>
                    </w:p>
                    <w:p w14:paraId="0B4397A1" w14:textId="77777777" w:rsidR="008C1209" w:rsidRDefault="003160DD" w:rsidP="008C1209">
                      <w:pPr>
                        <w:rPr>
                          <w:sz w:val="24"/>
                          <w:szCs w:val="24"/>
                        </w:rPr>
                      </w:pPr>
                      <w:r>
                        <w:rPr>
                          <w:sz w:val="24"/>
                          <w:szCs w:val="24"/>
                        </w:rPr>
                        <w:t>(  ) AKC/BMDCA</w:t>
                      </w:r>
                      <w:r w:rsidR="008C1209">
                        <w:rPr>
                          <w:sz w:val="24"/>
                          <w:szCs w:val="24"/>
                        </w:rPr>
                        <w:t xml:space="preserve"> Judge   (  ) </w:t>
                      </w:r>
                      <w:r>
                        <w:rPr>
                          <w:sz w:val="24"/>
                          <w:szCs w:val="24"/>
                        </w:rPr>
                        <w:t>Rescue</w:t>
                      </w:r>
                      <w:r w:rsidR="008C1209">
                        <w:rPr>
                          <w:sz w:val="24"/>
                          <w:szCs w:val="24"/>
                        </w:rPr>
                        <w:t xml:space="preserve">   </w:t>
                      </w:r>
                    </w:p>
                    <w:p w14:paraId="3B1CA646" w14:textId="4181AB97" w:rsidR="008C1209" w:rsidRDefault="008C1209" w:rsidP="008C1209">
                      <w:pPr>
                        <w:rPr>
                          <w:sz w:val="24"/>
                          <w:szCs w:val="24"/>
                        </w:rPr>
                      </w:pPr>
                      <w:r>
                        <w:rPr>
                          <w:sz w:val="24"/>
                          <w:szCs w:val="24"/>
                        </w:rPr>
                        <w:t xml:space="preserve">(  ) </w:t>
                      </w:r>
                      <w:r w:rsidR="00F8285E">
                        <w:rPr>
                          <w:sz w:val="24"/>
                          <w:szCs w:val="24"/>
                        </w:rPr>
                        <w:t>Scent</w:t>
                      </w:r>
                      <w:r>
                        <w:rPr>
                          <w:sz w:val="24"/>
                          <w:szCs w:val="24"/>
                        </w:rPr>
                        <w:t xml:space="preserve"> work </w:t>
                      </w:r>
                      <w:r w:rsidR="003160DD">
                        <w:rPr>
                          <w:sz w:val="24"/>
                          <w:szCs w:val="24"/>
                        </w:rPr>
                        <w:t xml:space="preserve">      </w:t>
                      </w:r>
                      <w:r>
                        <w:rPr>
                          <w:sz w:val="24"/>
                          <w:szCs w:val="24"/>
                        </w:rPr>
                        <w:t xml:space="preserve"> (  ) </w:t>
                      </w:r>
                      <w:r w:rsidR="003160DD">
                        <w:rPr>
                          <w:sz w:val="24"/>
                          <w:szCs w:val="24"/>
                        </w:rPr>
                        <w:t>Drafting</w:t>
                      </w:r>
                    </w:p>
                    <w:p w14:paraId="55239A67" w14:textId="77777777" w:rsidR="008C1209" w:rsidRDefault="008C1209"/>
                  </w:txbxContent>
                </v:textbox>
              </v:shape>
            </w:pict>
          </mc:Fallback>
        </mc:AlternateContent>
      </w:r>
      <w:r w:rsidR="00E95598" w:rsidRPr="00466E94">
        <w:rPr>
          <w:sz w:val="24"/>
          <w:szCs w:val="24"/>
        </w:rPr>
        <w:t>Alternate Email address_______________________</w:t>
      </w:r>
      <w:r w:rsidR="00E80C7D">
        <w:rPr>
          <w:sz w:val="24"/>
          <w:szCs w:val="24"/>
        </w:rPr>
        <w:t>_____________</w:t>
      </w:r>
      <w:r w:rsidR="00E95598" w:rsidRPr="00466E94">
        <w:rPr>
          <w:sz w:val="24"/>
          <w:szCs w:val="24"/>
        </w:rPr>
        <w:t>_______________________</w:t>
      </w:r>
    </w:p>
    <w:p w14:paraId="12358621" w14:textId="649D88D7" w:rsidR="00E95598" w:rsidRPr="003B6863" w:rsidRDefault="003B6863" w:rsidP="00E95598">
      <w:pPr>
        <w:rPr>
          <w:b/>
          <w:sz w:val="28"/>
          <w:szCs w:val="28"/>
        </w:rPr>
      </w:pPr>
      <w:r w:rsidRPr="003B6863">
        <w:rPr>
          <w:b/>
          <w:sz w:val="28"/>
          <w:szCs w:val="28"/>
        </w:rPr>
        <w:t>MEMBERSHIP RENEWAL DUES</w:t>
      </w:r>
      <w:r>
        <w:rPr>
          <w:b/>
          <w:sz w:val="28"/>
          <w:szCs w:val="28"/>
        </w:rPr>
        <w:t>:</w:t>
      </w:r>
    </w:p>
    <w:p w14:paraId="346EDDE6" w14:textId="0240797F" w:rsidR="001933C1" w:rsidRPr="00FF2D19" w:rsidRDefault="00FF2D19" w:rsidP="00FF2D19">
      <w:pPr>
        <w:spacing w:after="0"/>
        <w:rPr>
          <w:sz w:val="24"/>
          <w:szCs w:val="24"/>
        </w:rPr>
      </w:pPr>
      <w:r w:rsidRPr="00FF2D19">
        <w:rPr>
          <w:sz w:val="24"/>
          <w:szCs w:val="24"/>
        </w:rPr>
        <w:t xml:space="preserve">( </w:t>
      </w:r>
      <w:r>
        <w:rPr>
          <w:sz w:val="24"/>
          <w:szCs w:val="24"/>
        </w:rPr>
        <w:t xml:space="preserve"> </w:t>
      </w:r>
      <w:r w:rsidRPr="00860885">
        <w:rPr>
          <w:sz w:val="24"/>
          <w:szCs w:val="24"/>
        </w:rPr>
        <w:t>)</w:t>
      </w:r>
      <w:r w:rsidR="00466E94" w:rsidRPr="00FF2D19">
        <w:rPr>
          <w:color w:val="C00000"/>
          <w:sz w:val="24"/>
          <w:szCs w:val="24"/>
        </w:rPr>
        <w:t xml:space="preserve"> Voting Family</w:t>
      </w:r>
      <w:r w:rsidR="001933C1" w:rsidRPr="00FF2D19">
        <w:rPr>
          <w:color w:val="C00000"/>
          <w:sz w:val="24"/>
          <w:szCs w:val="24"/>
        </w:rPr>
        <w:t xml:space="preserve"> </w:t>
      </w:r>
      <w:r w:rsidR="00466E94" w:rsidRPr="00FF2D19">
        <w:rPr>
          <w:color w:val="C00000"/>
          <w:sz w:val="24"/>
          <w:szCs w:val="24"/>
        </w:rPr>
        <w:t>$25.00</w:t>
      </w:r>
      <w:r w:rsidR="001933C1" w:rsidRPr="00FF2D19">
        <w:rPr>
          <w:color w:val="C00000"/>
          <w:sz w:val="24"/>
          <w:szCs w:val="24"/>
        </w:rPr>
        <w:t xml:space="preserve"> </w:t>
      </w:r>
      <w:r w:rsidR="001933C1" w:rsidRPr="00FF2D19">
        <w:rPr>
          <w:sz w:val="24"/>
          <w:szCs w:val="24"/>
        </w:rPr>
        <w:t xml:space="preserve">        (  ) </w:t>
      </w:r>
      <w:r w:rsidR="001933C1" w:rsidRPr="00FF2D19">
        <w:rPr>
          <w:color w:val="C00000"/>
          <w:sz w:val="24"/>
          <w:szCs w:val="24"/>
        </w:rPr>
        <w:t>Voting Individual   $20.00</w:t>
      </w:r>
    </w:p>
    <w:p w14:paraId="1D443F70" w14:textId="77777777" w:rsidR="00FF2D19" w:rsidRPr="00FF2D19" w:rsidRDefault="00FF2D19" w:rsidP="00FF2D19">
      <w:pPr>
        <w:spacing w:after="0" w:line="240" w:lineRule="auto"/>
        <w:rPr>
          <w:b/>
          <w:bCs/>
          <w:sz w:val="24"/>
          <w:szCs w:val="24"/>
        </w:rPr>
      </w:pPr>
      <w:r w:rsidRPr="00FF2D19">
        <w:rPr>
          <w:b/>
          <w:bCs/>
          <w:sz w:val="24"/>
          <w:szCs w:val="24"/>
        </w:rPr>
        <w:t>I plan to attend at least one meeting event and would like to have input</w:t>
      </w:r>
    </w:p>
    <w:p w14:paraId="28B66D0B" w14:textId="77777777" w:rsidR="00FF2D19" w:rsidRPr="00FF2D19" w:rsidRDefault="00FF2D19" w:rsidP="00FF2D19">
      <w:pPr>
        <w:spacing w:after="0" w:line="240" w:lineRule="auto"/>
        <w:rPr>
          <w:b/>
          <w:bCs/>
          <w:i/>
          <w:iCs/>
          <w:sz w:val="24"/>
          <w:szCs w:val="24"/>
        </w:rPr>
      </w:pPr>
      <w:r w:rsidRPr="00FF2D19">
        <w:rPr>
          <w:b/>
          <w:bCs/>
          <w:sz w:val="24"/>
          <w:szCs w:val="24"/>
        </w:rPr>
        <w:t xml:space="preserve">into the direction and activities of the club. </w:t>
      </w:r>
      <w:r w:rsidRPr="00FF2D19">
        <w:rPr>
          <w:b/>
          <w:bCs/>
          <w:i/>
          <w:iCs/>
          <w:sz w:val="24"/>
          <w:szCs w:val="24"/>
        </w:rPr>
        <w:t>(Keep in mind we need a quorum</w:t>
      </w:r>
    </w:p>
    <w:p w14:paraId="4753A772" w14:textId="42CF8802" w:rsidR="00FF2D19" w:rsidRPr="00FF2D19" w:rsidRDefault="00FF2D19" w:rsidP="00FF2D19">
      <w:pPr>
        <w:spacing w:after="0" w:line="240" w:lineRule="auto"/>
        <w:rPr>
          <w:b/>
          <w:bCs/>
          <w:i/>
          <w:iCs/>
          <w:sz w:val="24"/>
          <w:szCs w:val="24"/>
        </w:rPr>
      </w:pPr>
      <w:r w:rsidRPr="00FF2D19">
        <w:rPr>
          <w:b/>
          <w:bCs/>
          <w:i/>
          <w:iCs/>
          <w:sz w:val="24"/>
          <w:szCs w:val="24"/>
        </w:rPr>
        <w:t xml:space="preserve"> at a meeting to vote on items so please consider Non-Voting if you do not </w:t>
      </w:r>
    </w:p>
    <w:p w14:paraId="6F9E342D" w14:textId="31FE0979" w:rsidR="00FF2D19" w:rsidRDefault="00FF2D19" w:rsidP="00FF2D19">
      <w:pPr>
        <w:spacing w:after="0" w:line="240" w:lineRule="auto"/>
        <w:rPr>
          <w:b/>
          <w:bCs/>
          <w:i/>
          <w:iCs/>
          <w:sz w:val="24"/>
          <w:szCs w:val="24"/>
        </w:rPr>
      </w:pPr>
      <w:r w:rsidRPr="00FF2D19">
        <w:rPr>
          <w:b/>
          <w:bCs/>
          <w:i/>
          <w:iCs/>
          <w:sz w:val="24"/>
          <w:szCs w:val="24"/>
        </w:rPr>
        <w:t>attend meetings)</w:t>
      </w:r>
    </w:p>
    <w:p w14:paraId="79BE45E3" w14:textId="77777777" w:rsidR="00EA4D92" w:rsidRPr="00EA4D92" w:rsidRDefault="00EA4D92" w:rsidP="00FF2D19">
      <w:pPr>
        <w:spacing w:after="0" w:line="240" w:lineRule="auto"/>
        <w:rPr>
          <w:sz w:val="24"/>
          <w:szCs w:val="24"/>
        </w:rPr>
      </w:pPr>
    </w:p>
    <w:p w14:paraId="1B81C90B" w14:textId="0048BDEC" w:rsidR="001933C1" w:rsidRDefault="00466E94" w:rsidP="00860885">
      <w:pPr>
        <w:spacing w:after="0"/>
        <w:rPr>
          <w:sz w:val="24"/>
          <w:szCs w:val="24"/>
        </w:rPr>
      </w:pPr>
      <w:r w:rsidRPr="00E80C7D">
        <w:rPr>
          <w:sz w:val="24"/>
          <w:szCs w:val="24"/>
        </w:rPr>
        <w:t xml:space="preserve">(  </w:t>
      </w:r>
      <w:r w:rsidRPr="00860885">
        <w:rPr>
          <w:sz w:val="24"/>
          <w:szCs w:val="24"/>
        </w:rPr>
        <w:t>)</w:t>
      </w:r>
      <w:r w:rsidR="003B6863" w:rsidRPr="00FF2D19">
        <w:rPr>
          <w:color w:val="C00000"/>
          <w:sz w:val="24"/>
          <w:szCs w:val="24"/>
        </w:rPr>
        <w:t xml:space="preserve"> </w:t>
      </w:r>
      <w:r w:rsidRPr="00FF2D19">
        <w:rPr>
          <w:color w:val="C00000"/>
          <w:sz w:val="24"/>
          <w:szCs w:val="24"/>
        </w:rPr>
        <w:t>Associate Family</w:t>
      </w:r>
      <w:r w:rsidR="001933C1" w:rsidRPr="00FF2D19">
        <w:rPr>
          <w:color w:val="C00000"/>
          <w:sz w:val="24"/>
          <w:szCs w:val="24"/>
        </w:rPr>
        <w:t xml:space="preserve"> </w:t>
      </w:r>
      <w:r w:rsidRPr="00FF2D19">
        <w:rPr>
          <w:color w:val="C00000"/>
          <w:sz w:val="24"/>
          <w:szCs w:val="24"/>
        </w:rPr>
        <w:t>$20.00</w:t>
      </w:r>
      <w:r w:rsidR="001933C1">
        <w:rPr>
          <w:sz w:val="24"/>
          <w:szCs w:val="24"/>
        </w:rPr>
        <w:t xml:space="preserve">    </w:t>
      </w:r>
      <w:r w:rsidR="001933C1" w:rsidRPr="00466E94">
        <w:rPr>
          <w:sz w:val="24"/>
          <w:szCs w:val="24"/>
        </w:rPr>
        <w:t>(  )</w:t>
      </w:r>
      <w:r w:rsidR="001933C1">
        <w:rPr>
          <w:sz w:val="24"/>
          <w:szCs w:val="24"/>
        </w:rPr>
        <w:t xml:space="preserve"> </w:t>
      </w:r>
      <w:r w:rsidR="001933C1" w:rsidRPr="00FF2D19">
        <w:rPr>
          <w:color w:val="C00000"/>
          <w:sz w:val="24"/>
          <w:szCs w:val="24"/>
        </w:rPr>
        <w:t>Associate Individual   $15.00</w:t>
      </w:r>
    </w:p>
    <w:p w14:paraId="47315260" w14:textId="77777777" w:rsidR="00FF2D19" w:rsidRPr="00FF2D19" w:rsidRDefault="00FF2D19" w:rsidP="00860885">
      <w:pPr>
        <w:spacing w:after="0"/>
        <w:rPr>
          <w:b/>
          <w:bCs/>
          <w:sz w:val="24"/>
          <w:szCs w:val="24"/>
        </w:rPr>
      </w:pPr>
      <w:r w:rsidRPr="00FF2D19">
        <w:rPr>
          <w:b/>
          <w:bCs/>
          <w:sz w:val="24"/>
          <w:szCs w:val="24"/>
        </w:rPr>
        <w:t>I probably will not attend meeting events but am interested in</w:t>
      </w:r>
    </w:p>
    <w:p w14:paraId="0FB72203" w14:textId="138C1AFD" w:rsidR="00FF2D19" w:rsidRDefault="00FF2D19" w:rsidP="00860885">
      <w:pPr>
        <w:spacing w:after="0"/>
        <w:rPr>
          <w:b/>
          <w:bCs/>
          <w:sz w:val="24"/>
          <w:szCs w:val="24"/>
        </w:rPr>
      </w:pPr>
      <w:r w:rsidRPr="00FF2D19">
        <w:rPr>
          <w:b/>
          <w:bCs/>
          <w:sz w:val="24"/>
          <w:szCs w:val="24"/>
        </w:rPr>
        <w:t>belonging to a Regional BMD Club.</w:t>
      </w:r>
    </w:p>
    <w:p w14:paraId="00F429C4" w14:textId="77777777" w:rsidR="00EA4D92" w:rsidRPr="00FF2D19" w:rsidRDefault="00EA4D92" w:rsidP="00860885">
      <w:pPr>
        <w:spacing w:after="0"/>
        <w:rPr>
          <w:b/>
          <w:bCs/>
          <w:sz w:val="24"/>
          <w:szCs w:val="24"/>
        </w:rPr>
      </w:pPr>
    </w:p>
    <w:p w14:paraId="24F6B635" w14:textId="31F2ED1D" w:rsidR="00E95598" w:rsidRDefault="00466E94" w:rsidP="00860885">
      <w:pPr>
        <w:spacing w:after="0"/>
        <w:rPr>
          <w:color w:val="C00000"/>
          <w:sz w:val="24"/>
          <w:szCs w:val="24"/>
        </w:rPr>
      </w:pPr>
      <w:r w:rsidRPr="00466E94">
        <w:rPr>
          <w:sz w:val="24"/>
          <w:szCs w:val="24"/>
        </w:rPr>
        <w:t>(  )</w:t>
      </w:r>
      <w:r w:rsidR="003B6863">
        <w:rPr>
          <w:sz w:val="24"/>
          <w:szCs w:val="24"/>
        </w:rPr>
        <w:t xml:space="preserve"> </w:t>
      </w:r>
      <w:r w:rsidRPr="00FF2D19">
        <w:rPr>
          <w:color w:val="C00000"/>
          <w:sz w:val="24"/>
          <w:szCs w:val="24"/>
        </w:rPr>
        <w:t>Junior (10-17yrs)</w:t>
      </w:r>
      <w:r w:rsidRPr="00FF2D19">
        <w:rPr>
          <w:color w:val="C00000"/>
          <w:sz w:val="24"/>
          <w:szCs w:val="24"/>
        </w:rPr>
        <w:tab/>
      </w:r>
      <w:r w:rsidR="00E80C7D" w:rsidRPr="00FF2D19">
        <w:rPr>
          <w:color w:val="C00000"/>
          <w:sz w:val="24"/>
          <w:szCs w:val="24"/>
        </w:rPr>
        <w:tab/>
      </w:r>
      <w:r w:rsidR="00F8285E" w:rsidRPr="00FF2D19">
        <w:rPr>
          <w:color w:val="C00000"/>
          <w:sz w:val="24"/>
          <w:szCs w:val="24"/>
        </w:rPr>
        <w:t>NO CHARGE</w:t>
      </w:r>
    </w:p>
    <w:p w14:paraId="4F7F521E" w14:textId="77777777" w:rsidR="00EA4D92" w:rsidRPr="00466E94" w:rsidRDefault="00EA4D92" w:rsidP="00860885">
      <w:pPr>
        <w:spacing w:after="0"/>
        <w:rPr>
          <w:sz w:val="24"/>
          <w:szCs w:val="24"/>
        </w:rPr>
      </w:pPr>
    </w:p>
    <w:p w14:paraId="79355BE8" w14:textId="627E3368" w:rsidR="00466E94" w:rsidRDefault="003B6863" w:rsidP="00860885">
      <w:pPr>
        <w:spacing w:after="0"/>
        <w:rPr>
          <w:color w:val="0070C0"/>
          <w:sz w:val="24"/>
          <w:szCs w:val="24"/>
        </w:rPr>
      </w:pPr>
      <w:r>
        <w:rPr>
          <w:sz w:val="24"/>
          <w:szCs w:val="24"/>
        </w:rPr>
        <w:t>(</w:t>
      </w:r>
      <w:r w:rsidR="00A5296C">
        <w:rPr>
          <w:sz w:val="24"/>
          <w:szCs w:val="24"/>
        </w:rPr>
        <w:t xml:space="preserve"> </w:t>
      </w:r>
      <w:r>
        <w:rPr>
          <w:sz w:val="24"/>
          <w:szCs w:val="24"/>
        </w:rPr>
        <w:t xml:space="preserve"> ) </w:t>
      </w:r>
      <w:r w:rsidR="00924CBA" w:rsidRPr="00FF2D19">
        <w:rPr>
          <w:color w:val="0070C0"/>
          <w:sz w:val="24"/>
          <w:szCs w:val="24"/>
        </w:rPr>
        <w:t xml:space="preserve">Surcharge for </w:t>
      </w:r>
      <w:r w:rsidRPr="00FF2D19">
        <w:rPr>
          <w:color w:val="0070C0"/>
          <w:sz w:val="24"/>
          <w:szCs w:val="24"/>
        </w:rPr>
        <w:t>Paper copy of Matterhorn Newsletter MAILED</w:t>
      </w:r>
      <w:r w:rsidR="00924CBA" w:rsidRPr="00FF2D19">
        <w:rPr>
          <w:color w:val="0070C0"/>
          <w:sz w:val="24"/>
          <w:szCs w:val="24"/>
        </w:rPr>
        <w:t>:</w:t>
      </w:r>
      <w:r w:rsidRPr="00FF2D19">
        <w:rPr>
          <w:color w:val="0070C0"/>
          <w:sz w:val="24"/>
          <w:szCs w:val="24"/>
        </w:rPr>
        <w:t xml:space="preserve">  $15.00</w:t>
      </w:r>
    </w:p>
    <w:p w14:paraId="1E871186" w14:textId="77777777" w:rsidR="00EA4D92" w:rsidRPr="00466E94" w:rsidRDefault="00EA4D92" w:rsidP="00860885">
      <w:pPr>
        <w:spacing w:after="0"/>
        <w:rPr>
          <w:sz w:val="24"/>
          <w:szCs w:val="24"/>
        </w:rPr>
      </w:pPr>
    </w:p>
    <w:p w14:paraId="0F13CF5E" w14:textId="022E3F29" w:rsidR="00466E94" w:rsidRPr="003B6863" w:rsidRDefault="003B6863" w:rsidP="00E95598">
      <w:pPr>
        <w:rPr>
          <w:b/>
          <w:sz w:val="28"/>
          <w:szCs w:val="28"/>
        </w:rPr>
      </w:pPr>
      <w:r w:rsidRPr="003B6863">
        <w:rPr>
          <w:b/>
          <w:sz w:val="28"/>
          <w:szCs w:val="28"/>
        </w:rPr>
        <w:t>PLEASE CONSIDER MAKING A DONATION TO</w:t>
      </w:r>
      <w:r>
        <w:rPr>
          <w:b/>
          <w:sz w:val="28"/>
          <w:szCs w:val="28"/>
        </w:rPr>
        <w:t>:</w:t>
      </w:r>
    </w:p>
    <w:p w14:paraId="4A8C95A3" w14:textId="388DBD80" w:rsidR="00144F63" w:rsidRDefault="00466E94" w:rsidP="00E95598">
      <w:pPr>
        <w:rPr>
          <w:sz w:val="24"/>
          <w:szCs w:val="24"/>
        </w:rPr>
      </w:pPr>
      <w:r w:rsidRPr="00466E94">
        <w:rPr>
          <w:sz w:val="24"/>
          <w:szCs w:val="24"/>
        </w:rPr>
        <w:t>(  ) General Fund</w:t>
      </w:r>
      <w:r w:rsidR="00860885">
        <w:rPr>
          <w:sz w:val="24"/>
          <w:szCs w:val="24"/>
        </w:rPr>
        <w:t xml:space="preserve"> </w:t>
      </w:r>
      <w:r w:rsidR="00E80C7D">
        <w:rPr>
          <w:sz w:val="24"/>
          <w:szCs w:val="24"/>
        </w:rPr>
        <w:t>$</w:t>
      </w:r>
      <w:r w:rsidRPr="00466E94">
        <w:rPr>
          <w:sz w:val="24"/>
          <w:szCs w:val="24"/>
        </w:rPr>
        <w:t>__________</w:t>
      </w:r>
      <w:r w:rsidR="00860885">
        <w:rPr>
          <w:sz w:val="24"/>
          <w:szCs w:val="24"/>
        </w:rPr>
        <w:t xml:space="preserve">    </w:t>
      </w:r>
      <w:r w:rsidR="00144F63">
        <w:rPr>
          <w:sz w:val="24"/>
          <w:szCs w:val="24"/>
        </w:rPr>
        <w:t>(  )</w:t>
      </w:r>
      <w:r w:rsidR="003B6863">
        <w:rPr>
          <w:sz w:val="24"/>
          <w:szCs w:val="24"/>
        </w:rPr>
        <w:t xml:space="preserve"> </w:t>
      </w:r>
      <w:r w:rsidR="00144F63">
        <w:rPr>
          <w:sz w:val="24"/>
          <w:szCs w:val="24"/>
        </w:rPr>
        <w:t>Trophy Fund  $__________</w:t>
      </w:r>
    </w:p>
    <w:p w14:paraId="0E556EF3" w14:textId="79B78DE0" w:rsidR="00E80C7D" w:rsidRDefault="00421D31" w:rsidP="001933C1">
      <w:pPr>
        <w:rPr>
          <w:b/>
          <w:sz w:val="28"/>
          <w:szCs w:val="28"/>
        </w:rPr>
      </w:pPr>
      <w:r w:rsidRPr="003B6863">
        <w:rPr>
          <w:b/>
          <w:sz w:val="28"/>
          <w:szCs w:val="28"/>
        </w:rPr>
        <w:t>Total Amount Encl</w:t>
      </w:r>
      <w:r w:rsidR="00E80C7D" w:rsidRPr="003B6863">
        <w:rPr>
          <w:b/>
          <w:sz w:val="28"/>
          <w:szCs w:val="28"/>
        </w:rPr>
        <w:t xml:space="preserve">osed </w:t>
      </w:r>
      <w:r w:rsidR="00E80C7D" w:rsidRPr="003B6863">
        <w:rPr>
          <w:b/>
          <w:sz w:val="28"/>
          <w:szCs w:val="28"/>
        </w:rPr>
        <w:tab/>
        <w:t>$__________ (Make Check Payable to BMDCNI)</w:t>
      </w:r>
    </w:p>
    <w:p w14:paraId="11CAD5E5" w14:textId="6EA9C66D" w:rsidR="00D03B9F" w:rsidRDefault="00D03B9F" w:rsidP="003B6863">
      <w:pPr>
        <w:ind w:left="720" w:firstLine="720"/>
        <w:rPr>
          <w:b/>
          <w:sz w:val="28"/>
          <w:szCs w:val="28"/>
        </w:rPr>
      </w:pPr>
    </w:p>
    <w:p w14:paraId="19971450" w14:textId="53F2F2E4" w:rsidR="00D03B9F" w:rsidRDefault="00D03B9F" w:rsidP="00EC3113">
      <w:pPr>
        <w:pStyle w:val="Heading2"/>
      </w:pPr>
    </w:p>
    <w:p w14:paraId="2A5CE6A7" w14:textId="77777777" w:rsidR="00D03B9F" w:rsidRPr="003B6863" w:rsidRDefault="00D03B9F" w:rsidP="003B6863">
      <w:pPr>
        <w:ind w:left="720" w:firstLine="720"/>
        <w:rPr>
          <w:b/>
          <w:sz w:val="28"/>
          <w:szCs w:val="28"/>
        </w:rPr>
      </w:pPr>
    </w:p>
    <w:p w14:paraId="100BE25D" w14:textId="77777777" w:rsidR="001D2722" w:rsidRPr="00881D69" w:rsidRDefault="001D2722" w:rsidP="001D2722">
      <w:pPr>
        <w:pStyle w:val="Heading2"/>
        <w:rPr>
          <w:b/>
        </w:rPr>
      </w:pPr>
      <w:r w:rsidRPr="00881D69">
        <w:rPr>
          <w:b/>
        </w:rPr>
        <w:t>Bernese Mountain Dog Club of Northeastern Illinois</w:t>
      </w:r>
    </w:p>
    <w:p w14:paraId="32F7B10C" w14:textId="77777777" w:rsidR="001D2722" w:rsidRPr="00881D69" w:rsidRDefault="001D2722" w:rsidP="001D2722">
      <w:pPr>
        <w:autoSpaceDE w:val="0"/>
        <w:autoSpaceDN w:val="0"/>
        <w:adjustRightInd w:val="0"/>
        <w:jc w:val="center"/>
        <w:rPr>
          <w:b/>
          <w:color w:val="000000"/>
          <w:sz w:val="32"/>
          <w:szCs w:val="32"/>
        </w:rPr>
      </w:pPr>
      <w:r w:rsidRPr="00881D69">
        <w:rPr>
          <w:b/>
          <w:color w:val="000000"/>
          <w:sz w:val="32"/>
          <w:szCs w:val="32"/>
        </w:rPr>
        <w:t>Code of Ethics</w:t>
      </w:r>
    </w:p>
    <w:p w14:paraId="634FFA17" w14:textId="77777777" w:rsidR="001D2722" w:rsidRDefault="001D2722" w:rsidP="001D2722">
      <w:pPr>
        <w:autoSpaceDE w:val="0"/>
        <w:autoSpaceDN w:val="0"/>
        <w:adjustRightInd w:val="0"/>
        <w:jc w:val="center"/>
        <w:rPr>
          <w:color w:val="000000"/>
          <w:sz w:val="32"/>
          <w:szCs w:val="32"/>
        </w:rPr>
      </w:pPr>
    </w:p>
    <w:p w14:paraId="0E3A314E" w14:textId="77777777" w:rsidR="001D2722" w:rsidRPr="006B42D0" w:rsidRDefault="001D2722" w:rsidP="001D2722">
      <w:pPr>
        <w:pStyle w:val="BodyText"/>
        <w:numPr>
          <w:ilvl w:val="0"/>
          <w:numId w:val="2"/>
        </w:numPr>
        <w:rPr>
          <w:color w:val="000000" w:themeColor="text1"/>
        </w:rPr>
      </w:pPr>
      <w:r w:rsidRPr="006B42D0">
        <w:rPr>
          <w:color w:val="000000" w:themeColor="text1"/>
        </w:rPr>
        <w:t>Breeders shall strive for perfection of the Bernese Mountain Dog in accordance with the official standard set forth by the American Kennel Club. In this regard they shall:</w:t>
      </w:r>
      <w:r w:rsidRPr="006B42D0">
        <w:rPr>
          <w:color w:val="000000" w:themeColor="text1"/>
        </w:rPr>
        <w:br/>
      </w:r>
    </w:p>
    <w:p w14:paraId="698234DB" w14:textId="77777777" w:rsidR="001D2722" w:rsidRPr="006B42D0"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Maintain high standards of health and care for their dogs. </w:t>
      </w:r>
      <w:r w:rsidRPr="006B42D0">
        <w:rPr>
          <w:color w:val="000000" w:themeColor="text1"/>
        </w:rPr>
        <w:br/>
      </w:r>
    </w:p>
    <w:p w14:paraId="4332A640" w14:textId="626F54D9" w:rsidR="001D2722" w:rsidRPr="006B42D0"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Use only physically and temperamentally sound stock and refuse stud service to any </w:t>
      </w:r>
      <w:proofErr w:type="gramStart"/>
      <w:r w:rsidRPr="006B42D0">
        <w:rPr>
          <w:color w:val="000000" w:themeColor="text1"/>
        </w:rPr>
        <w:t>bitch</w:t>
      </w:r>
      <w:proofErr w:type="gramEnd"/>
      <w:r w:rsidRPr="006B42D0">
        <w:rPr>
          <w:color w:val="000000" w:themeColor="text1"/>
        </w:rPr>
        <w:t xml:space="preserve"> that is </w:t>
      </w:r>
      <w:r w:rsidR="00EC3113" w:rsidRPr="006B42D0">
        <w:rPr>
          <w:color w:val="000000" w:themeColor="text1"/>
        </w:rPr>
        <w:t>unregist</w:t>
      </w:r>
      <w:r w:rsidR="00EC3113">
        <w:rPr>
          <w:color w:val="000000" w:themeColor="text1"/>
        </w:rPr>
        <w:t>r</w:t>
      </w:r>
      <w:r w:rsidR="00EC3113" w:rsidRPr="006B42D0">
        <w:rPr>
          <w:color w:val="000000" w:themeColor="text1"/>
        </w:rPr>
        <w:t>able</w:t>
      </w:r>
      <w:r w:rsidRPr="006B42D0">
        <w:rPr>
          <w:color w:val="000000" w:themeColor="text1"/>
        </w:rPr>
        <w:t xml:space="preserve"> or shows obvious defects. They shall study and learn the good and bad points within their own stock never doubling up on a known and visible fault. </w:t>
      </w:r>
      <w:r w:rsidRPr="006B42D0">
        <w:rPr>
          <w:color w:val="000000" w:themeColor="text1"/>
        </w:rPr>
        <w:br/>
      </w:r>
    </w:p>
    <w:p w14:paraId="0920C649" w14:textId="77777777" w:rsidR="001D2722" w:rsidRPr="006B42D0"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X-ray for evidence of hip dysplasia at two years of age or older, treating mild cases as they would any other fault, and excluding from breeding programs dogs with more severe evidence of hip dysplasia.  </w:t>
      </w:r>
    </w:p>
    <w:p w14:paraId="49639A9D" w14:textId="77777777" w:rsidR="001D2722" w:rsidRPr="006B42D0" w:rsidRDefault="001D2722" w:rsidP="001D2722">
      <w:pPr>
        <w:pStyle w:val="BodyText"/>
        <w:ind w:left="720"/>
        <w:rPr>
          <w:color w:val="000000" w:themeColor="text1"/>
        </w:rPr>
      </w:pPr>
    </w:p>
    <w:p w14:paraId="0D2F4671" w14:textId="77777777" w:rsidR="001D2722" w:rsidRPr="006B42D0"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 X-ray for evidence of elbow dysplasia at two years of age or older, treating mild cases as they would any other fault, and excluding from breeding programs dogs with more severe evidence of elbow dysplasia. </w:t>
      </w:r>
    </w:p>
    <w:p w14:paraId="69AE0283" w14:textId="77777777" w:rsidR="001D2722" w:rsidRPr="006B42D0" w:rsidRDefault="001D2722" w:rsidP="001D2722">
      <w:pPr>
        <w:pStyle w:val="BodyText"/>
        <w:ind w:left="720"/>
        <w:rPr>
          <w:color w:val="000000" w:themeColor="text1"/>
        </w:rPr>
      </w:pPr>
    </w:p>
    <w:p w14:paraId="53A354E6" w14:textId="77777777" w:rsidR="001D2722"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Ideally, certify all </w:t>
      </w:r>
      <w:proofErr w:type="gramStart"/>
      <w:r w:rsidRPr="006B42D0">
        <w:rPr>
          <w:color w:val="000000" w:themeColor="text1"/>
        </w:rPr>
        <w:t>dog’s</w:t>
      </w:r>
      <w:proofErr w:type="gramEnd"/>
      <w:r w:rsidRPr="006B42D0">
        <w:rPr>
          <w:color w:val="000000" w:themeColor="text1"/>
        </w:rPr>
        <w:t xml:space="preserve"> for Eyes, Heart, Von Willebrand Disease</w:t>
      </w:r>
      <w:r w:rsidRPr="006B42D0">
        <w:rPr>
          <w:rFonts w:ascii="Arial" w:hAnsi="Arial" w:cs="Arial"/>
          <w:color w:val="000000" w:themeColor="text1"/>
          <w:shd w:val="clear" w:color="auto" w:fill="FFFFFF"/>
        </w:rPr>
        <w:t xml:space="preserve"> (</w:t>
      </w:r>
      <w:r w:rsidRPr="006B42D0">
        <w:rPr>
          <w:color w:val="000000" w:themeColor="text1"/>
        </w:rPr>
        <w:t xml:space="preserve">vWD), and </w:t>
      </w:r>
      <w:r w:rsidRPr="006B42D0">
        <w:rPr>
          <w:color w:val="000000" w:themeColor="text1"/>
          <w:shd w:val="clear" w:color="auto" w:fill="FFFFFF"/>
        </w:rPr>
        <w:t>Degenerative Myelopathy (</w:t>
      </w:r>
      <w:r w:rsidRPr="006B42D0">
        <w:rPr>
          <w:color w:val="000000" w:themeColor="text1"/>
        </w:rPr>
        <w:t xml:space="preserve">DM) SOD1A &amp; SOD1B. </w:t>
      </w:r>
    </w:p>
    <w:p w14:paraId="3BFCD851" w14:textId="77777777" w:rsidR="001D2722" w:rsidRPr="006B42D0" w:rsidRDefault="001D2722" w:rsidP="001D2722">
      <w:pPr>
        <w:pStyle w:val="BodyText"/>
        <w:rPr>
          <w:color w:val="000000" w:themeColor="text1"/>
        </w:rPr>
      </w:pPr>
    </w:p>
    <w:p w14:paraId="6E037051" w14:textId="77777777" w:rsidR="001D2722" w:rsidRPr="006B42D0" w:rsidRDefault="001D2722" w:rsidP="001D2722">
      <w:pPr>
        <w:pStyle w:val="BodyText"/>
        <w:numPr>
          <w:ilvl w:val="1"/>
          <w:numId w:val="1"/>
        </w:numPr>
        <w:tabs>
          <w:tab w:val="clear" w:pos="1440"/>
        </w:tabs>
        <w:ind w:left="720"/>
        <w:rPr>
          <w:color w:val="000000" w:themeColor="text1"/>
        </w:rPr>
      </w:pPr>
      <w:r w:rsidRPr="006B42D0">
        <w:rPr>
          <w:color w:val="000000" w:themeColor="text1"/>
        </w:rPr>
        <w:t xml:space="preserve"> Refrain from breeding the </w:t>
      </w:r>
      <w:proofErr w:type="gramStart"/>
      <w:r w:rsidRPr="006B42D0">
        <w:rPr>
          <w:color w:val="000000" w:themeColor="text1"/>
        </w:rPr>
        <w:t>bitch</w:t>
      </w:r>
      <w:proofErr w:type="gramEnd"/>
      <w:r w:rsidRPr="006B42D0">
        <w:rPr>
          <w:color w:val="000000" w:themeColor="text1"/>
        </w:rPr>
        <w:t xml:space="preserve"> until her second season, preferably waiting until at least 18 months of age. A </w:t>
      </w:r>
      <w:proofErr w:type="gramStart"/>
      <w:r w:rsidRPr="006B42D0">
        <w:rPr>
          <w:color w:val="000000" w:themeColor="text1"/>
        </w:rPr>
        <w:t>bitch</w:t>
      </w:r>
      <w:proofErr w:type="gramEnd"/>
      <w:r w:rsidRPr="006B42D0">
        <w:rPr>
          <w:color w:val="000000" w:themeColor="text1"/>
        </w:rPr>
        <w:t xml:space="preserve"> shall be bred no more than two out of three seasons, this depending on the size of the litter whelped and her condition. It is suggested that in most cases a period of one-year lapse between litters. </w:t>
      </w:r>
      <w:r w:rsidRPr="006B42D0">
        <w:rPr>
          <w:color w:val="000000" w:themeColor="text1"/>
        </w:rPr>
        <w:br/>
      </w:r>
    </w:p>
    <w:p w14:paraId="14F8CBEA"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Breeders will not sell adults or puppies without true representation to the purchaser nor use misleading or untruthful statements in selling or advertising.</w:t>
      </w:r>
      <w:r w:rsidRPr="006B42D0">
        <w:rPr>
          <w:color w:val="000000" w:themeColor="text1"/>
        </w:rPr>
        <w:br/>
      </w:r>
    </w:p>
    <w:p w14:paraId="27B3867C"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 xml:space="preserve">No member shall sell adults or puppies to retail or wholesale pet stores, commercial breeders, Berner Doodle breeders or other breeders of mixed breeds.  </w:t>
      </w:r>
    </w:p>
    <w:p w14:paraId="2D3AF88C" w14:textId="77777777" w:rsidR="001D2722" w:rsidRPr="006B42D0" w:rsidRDefault="001D2722" w:rsidP="001D2722">
      <w:pPr>
        <w:pStyle w:val="BodyText"/>
        <w:ind w:left="720"/>
        <w:rPr>
          <w:color w:val="000000" w:themeColor="text1"/>
        </w:rPr>
      </w:pPr>
    </w:p>
    <w:p w14:paraId="4A5DE0DC"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 xml:space="preserve">Breeders will sell all adults and puppies via a signed contract that requires the breeder to take back any sold puppy or adult dogs and ensure all adults and puppies are registered with the AKC. </w:t>
      </w:r>
    </w:p>
    <w:p w14:paraId="0E883523"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A buyer should be supplied with a four</w:t>
      </w:r>
      <w:r w:rsidRPr="006B42D0">
        <w:rPr>
          <w:color w:val="000000" w:themeColor="text1"/>
          <w:sz w:val="36"/>
          <w:szCs w:val="36"/>
        </w:rPr>
        <w:t>-</w:t>
      </w:r>
      <w:r w:rsidRPr="006B42D0">
        <w:rPr>
          <w:color w:val="000000" w:themeColor="text1"/>
        </w:rPr>
        <w:t>generation pedigree, with information on inoculations and other veterinary care that the dog has had, and with instructions on the care, feeding and training of the Bernese Mountain Dog.</w:t>
      </w:r>
      <w:r w:rsidRPr="006B42D0">
        <w:rPr>
          <w:color w:val="000000" w:themeColor="text1"/>
        </w:rPr>
        <w:br/>
      </w:r>
    </w:p>
    <w:p w14:paraId="1A6B31B2" w14:textId="296DD6A6"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lastRenderedPageBreak/>
        <w:t xml:space="preserve">A breeder should guarantee the health of their dogs subject to a veterinarian’s examination within two working days of the sale. </w:t>
      </w:r>
      <w:r w:rsidRPr="006B42D0">
        <w:rPr>
          <w:color w:val="000000" w:themeColor="text1"/>
        </w:rPr>
        <w:br/>
      </w:r>
    </w:p>
    <w:p w14:paraId="1D5E3310"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 xml:space="preserve">A breeder should try to keep in touch with the progress of dogs, of their breeding, in order to better analyze their own program. </w:t>
      </w:r>
      <w:r w:rsidRPr="006B42D0">
        <w:rPr>
          <w:color w:val="000000" w:themeColor="text1"/>
        </w:rPr>
        <w:br/>
      </w:r>
    </w:p>
    <w:p w14:paraId="41D9A589"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A breeder will enter health and certification information, of dogs they have bred into the BernerGarde database.</w:t>
      </w:r>
    </w:p>
    <w:p w14:paraId="55B03F80" w14:textId="77777777" w:rsidR="001D2722" w:rsidRPr="006B42D0" w:rsidRDefault="001D2722" w:rsidP="001D2722">
      <w:pPr>
        <w:pStyle w:val="BodyText"/>
        <w:ind w:left="360"/>
        <w:rPr>
          <w:color w:val="000000" w:themeColor="text1"/>
        </w:rPr>
      </w:pPr>
    </w:p>
    <w:p w14:paraId="6580FD52"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 xml:space="preserve">A breeder shall exhibit at dog shows and matches where feasible. </w:t>
      </w:r>
      <w:r w:rsidRPr="006B42D0">
        <w:rPr>
          <w:color w:val="000000" w:themeColor="text1"/>
        </w:rPr>
        <w:br/>
      </w:r>
    </w:p>
    <w:p w14:paraId="20831B3E"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Members shall at all times exhibit good sportsmanship at all events related to the club and dog shows.</w:t>
      </w:r>
      <w:r w:rsidRPr="006B42D0">
        <w:rPr>
          <w:color w:val="000000" w:themeColor="text1"/>
        </w:rPr>
        <w:br/>
      </w:r>
    </w:p>
    <w:p w14:paraId="60B8D4F1" w14:textId="77777777" w:rsidR="001D2722" w:rsidRPr="006B42D0" w:rsidRDefault="001D2722" w:rsidP="001D2722">
      <w:pPr>
        <w:pStyle w:val="BodyText"/>
        <w:numPr>
          <w:ilvl w:val="0"/>
          <w:numId w:val="1"/>
        </w:numPr>
        <w:tabs>
          <w:tab w:val="clear" w:pos="720"/>
          <w:tab w:val="num" w:pos="360"/>
        </w:tabs>
        <w:ind w:left="360"/>
        <w:rPr>
          <w:color w:val="000000" w:themeColor="text1"/>
        </w:rPr>
      </w:pPr>
      <w:r w:rsidRPr="006B42D0">
        <w:rPr>
          <w:color w:val="000000" w:themeColor="text1"/>
        </w:rPr>
        <w:t>Members shall not degrade any other member or kennel.</w:t>
      </w:r>
    </w:p>
    <w:p w14:paraId="2DCDFCF7" w14:textId="77777777" w:rsidR="001D2722" w:rsidRPr="006B42D0" w:rsidRDefault="001D2722" w:rsidP="001D2722">
      <w:pPr>
        <w:pStyle w:val="BodyText"/>
        <w:ind w:left="360"/>
        <w:rPr>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40"/>
        <w:gridCol w:w="360"/>
        <w:gridCol w:w="3420"/>
        <w:gridCol w:w="1080"/>
        <w:gridCol w:w="1980"/>
      </w:tblGrid>
      <w:tr w:rsidR="00CE0DF1" w:rsidRPr="006B42D0" w14:paraId="3C097D7D" w14:textId="77777777" w:rsidTr="00FA6D97">
        <w:trPr>
          <w:cantSplit/>
        </w:trPr>
        <w:tc>
          <w:tcPr>
            <w:tcW w:w="2808" w:type="dxa"/>
            <w:tcBorders>
              <w:top w:val="nil"/>
              <w:left w:val="nil"/>
              <w:bottom w:val="nil"/>
              <w:right w:val="nil"/>
            </w:tcBorders>
          </w:tcPr>
          <w:p w14:paraId="526E5A49"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t>Applicant(s) Signature(s):</w:t>
            </w:r>
          </w:p>
        </w:tc>
        <w:tc>
          <w:tcPr>
            <w:tcW w:w="4320" w:type="dxa"/>
            <w:gridSpan w:val="3"/>
            <w:tcBorders>
              <w:top w:val="nil"/>
              <w:left w:val="nil"/>
              <w:bottom w:val="single" w:sz="4" w:space="0" w:color="auto"/>
              <w:right w:val="nil"/>
            </w:tcBorders>
          </w:tcPr>
          <w:p w14:paraId="6E8A7217"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fldChar w:fldCharType="begin">
                <w:ffData>
                  <w:name w:val="Text26"/>
                  <w:enabled/>
                  <w:calcOnExit w:val="0"/>
                  <w:textInput/>
                </w:ffData>
              </w:fldChar>
            </w:r>
            <w:r w:rsidRPr="006B42D0">
              <w:rPr>
                <w:color w:val="000000" w:themeColor="text1"/>
              </w:rPr>
              <w:instrText xml:space="preserve"> FORMTEXT </w:instrText>
            </w:r>
            <w:r w:rsidRPr="006B42D0">
              <w:rPr>
                <w:color w:val="000000" w:themeColor="text1"/>
              </w:rPr>
            </w:r>
            <w:r w:rsidRPr="006B42D0">
              <w:rPr>
                <w:color w:val="000000" w:themeColor="text1"/>
              </w:rPr>
              <w:fldChar w:fldCharType="separate"/>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color w:val="000000" w:themeColor="text1"/>
              </w:rPr>
              <w:fldChar w:fldCharType="end"/>
            </w:r>
          </w:p>
        </w:tc>
        <w:tc>
          <w:tcPr>
            <w:tcW w:w="1080" w:type="dxa"/>
            <w:tcBorders>
              <w:top w:val="nil"/>
              <w:left w:val="nil"/>
              <w:bottom w:val="nil"/>
              <w:right w:val="nil"/>
            </w:tcBorders>
          </w:tcPr>
          <w:p w14:paraId="5047D8D0"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t>Date:</w:t>
            </w:r>
          </w:p>
        </w:tc>
        <w:tc>
          <w:tcPr>
            <w:tcW w:w="1980" w:type="dxa"/>
            <w:tcBorders>
              <w:top w:val="nil"/>
              <w:left w:val="nil"/>
              <w:bottom w:val="single" w:sz="4" w:space="0" w:color="auto"/>
              <w:right w:val="nil"/>
            </w:tcBorders>
          </w:tcPr>
          <w:p w14:paraId="6F557229"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fldChar w:fldCharType="begin">
                <w:ffData>
                  <w:name w:val="Text27"/>
                  <w:enabled/>
                  <w:calcOnExit w:val="0"/>
                  <w:textInput/>
                </w:ffData>
              </w:fldChar>
            </w:r>
            <w:r w:rsidRPr="006B42D0">
              <w:rPr>
                <w:color w:val="000000" w:themeColor="text1"/>
              </w:rPr>
              <w:instrText xml:space="preserve"> FORMTEXT </w:instrText>
            </w:r>
            <w:r w:rsidRPr="006B42D0">
              <w:rPr>
                <w:color w:val="000000" w:themeColor="text1"/>
              </w:rPr>
            </w:r>
            <w:r w:rsidRPr="006B42D0">
              <w:rPr>
                <w:color w:val="000000" w:themeColor="text1"/>
              </w:rPr>
              <w:fldChar w:fldCharType="separate"/>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color w:val="000000" w:themeColor="text1"/>
              </w:rPr>
              <w:fldChar w:fldCharType="end"/>
            </w:r>
          </w:p>
        </w:tc>
      </w:tr>
      <w:tr w:rsidR="00CE0DF1" w:rsidRPr="006B42D0" w14:paraId="1D6A6023" w14:textId="77777777" w:rsidTr="00FA6D97">
        <w:trPr>
          <w:cantSplit/>
          <w:trHeight w:val="98"/>
        </w:trPr>
        <w:tc>
          <w:tcPr>
            <w:tcW w:w="3708" w:type="dxa"/>
            <w:gridSpan w:val="3"/>
            <w:tcBorders>
              <w:top w:val="nil"/>
              <w:left w:val="nil"/>
              <w:bottom w:val="nil"/>
              <w:right w:val="nil"/>
            </w:tcBorders>
          </w:tcPr>
          <w:p w14:paraId="53200225" w14:textId="77777777" w:rsidR="001D2722" w:rsidRPr="006B42D0" w:rsidRDefault="001D2722" w:rsidP="00FA6D97">
            <w:pPr>
              <w:autoSpaceDE w:val="0"/>
              <w:autoSpaceDN w:val="0"/>
              <w:adjustRightInd w:val="0"/>
              <w:rPr>
                <w:color w:val="000000" w:themeColor="text1"/>
                <w:sz w:val="20"/>
                <w:szCs w:val="20"/>
              </w:rPr>
            </w:pPr>
          </w:p>
        </w:tc>
        <w:tc>
          <w:tcPr>
            <w:tcW w:w="3420" w:type="dxa"/>
            <w:tcBorders>
              <w:top w:val="nil"/>
              <w:left w:val="nil"/>
              <w:bottom w:val="nil"/>
              <w:right w:val="nil"/>
            </w:tcBorders>
          </w:tcPr>
          <w:p w14:paraId="0DFF2833" w14:textId="77777777" w:rsidR="001D2722" w:rsidRPr="006B42D0" w:rsidRDefault="001D2722" w:rsidP="00FA6D97">
            <w:pPr>
              <w:autoSpaceDE w:val="0"/>
              <w:autoSpaceDN w:val="0"/>
              <w:adjustRightInd w:val="0"/>
              <w:rPr>
                <w:color w:val="000000" w:themeColor="text1"/>
                <w:sz w:val="20"/>
                <w:szCs w:val="20"/>
              </w:rPr>
            </w:pPr>
          </w:p>
        </w:tc>
        <w:tc>
          <w:tcPr>
            <w:tcW w:w="1080" w:type="dxa"/>
            <w:tcBorders>
              <w:top w:val="nil"/>
              <w:left w:val="nil"/>
              <w:bottom w:val="nil"/>
              <w:right w:val="nil"/>
            </w:tcBorders>
          </w:tcPr>
          <w:p w14:paraId="10B5EF71" w14:textId="77777777" w:rsidR="001D2722" w:rsidRPr="006B42D0" w:rsidRDefault="001D2722" w:rsidP="00FA6D97">
            <w:pPr>
              <w:autoSpaceDE w:val="0"/>
              <w:autoSpaceDN w:val="0"/>
              <w:adjustRightInd w:val="0"/>
              <w:rPr>
                <w:color w:val="000000" w:themeColor="text1"/>
                <w:sz w:val="20"/>
                <w:szCs w:val="20"/>
              </w:rPr>
            </w:pPr>
          </w:p>
        </w:tc>
        <w:tc>
          <w:tcPr>
            <w:tcW w:w="1980" w:type="dxa"/>
            <w:tcBorders>
              <w:top w:val="nil"/>
              <w:left w:val="nil"/>
              <w:bottom w:val="nil"/>
              <w:right w:val="nil"/>
            </w:tcBorders>
          </w:tcPr>
          <w:p w14:paraId="2EAF7D65" w14:textId="77777777" w:rsidR="001D2722" w:rsidRPr="006B42D0" w:rsidRDefault="001D2722" w:rsidP="00FA6D97">
            <w:pPr>
              <w:autoSpaceDE w:val="0"/>
              <w:autoSpaceDN w:val="0"/>
              <w:adjustRightInd w:val="0"/>
              <w:rPr>
                <w:color w:val="000000" w:themeColor="text1"/>
                <w:sz w:val="20"/>
                <w:szCs w:val="20"/>
              </w:rPr>
            </w:pPr>
          </w:p>
        </w:tc>
      </w:tr>
      <w:tr w:rsidR="001D2722" w:rsidRPr="006B42D0" w14:paraId="691902A5" w14:textId="77777777" w:rsidTr="00FA6D97">
        <w:trPr>
          <w:cantSplit/>
        </w:trPr>
        <w:tc>
          <w:tcPr>
            <w:tcW w:w="3348" w:type="dxa"/>
            <w:gridSpan w:val="2"/>
            <w:tcBorders>
              <w:top w:val="nil"/>
              <w:left w:val="nil"/>
              <w:bottom w:val="nil"/>
              <w:right w:val="nil"/>
            </w:tcBorders>
          </w:tcPr>
          <w:p w14:paraId="14F6ED64"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t>Membership Chair’s Signature:</w:t>
            </w:r>
          </w:p>
        </w:tc>
        <w:tc>
          <w:tcPr>
            <w:tcW w:w="3780" w:type="dxa"/>
            <w:gridSpan w:val="2"/>
            <w:tcBorders>
              <w:top w:val="nil"/>
              <w:left w:val="nil"/>
              <w:bottom w:val="single" w:sz="4" w:space="0" w:color="auto"/>
              <w:right w:val="nil"/>
            </w:tcBorders>
          </w:tcPr>
          <w:p w14:paraId="5FFDE487"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fldChar w:fldCharType="begin">
                <w:ffData>
                  <w:name w:val="Text29"/>
                  <w:enabled/>
                  <w:calcOnExit w:val="0"/>
                  <w:textInput/>
                </w:ffData>
              </w:fldChar>
            </w:r>
            <w:r w:rsidRPr="006B42D0">
              <w:rPr>
                <w:color w:val="000000" w:themeColor="text1"/>
              </w:rPr>
              <w:instrText xml:space="preserve"> FORMTEXT </w:instrText>
            </w:r>
            <w:r w:rsidRPr="006B42D0">
              <w:rPr>
                <w:color w:val="000000" w:themeColor="text1"/>
              </w:rPr>
            </w:r>
            <w:r w:rsidRPr="006B42D0">
              <w:rPr>
                <w:color w:val="000000" w:themeColor="text1"/>
              </w:rPr>
              <w:fldChar w:fldCharType="separate"/>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color w:val="000000" w:themeColor="text1"/>
              </w:rPr>
              <w:fldChar w:fldCharType="end"/>
            </w:r>
          </w:p>
        </w:tc>
        <w:tc>
          <w:tcPr>
            <w:tcW w:w="1080" w:type="dxa"/>
            <w:tcBorders>
              <w:top w:val="nil"/>
              <w:left w:val="nil"/>
              <w:bottom w:val="nil"/>
              <w:right w:val="nil"/>
            </w:tcBorders>
          </w:tcPr>
          <w:p w14:paraId="2A34E8A9"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t>Date:</w:t>
            </w:r>
          </w:p>
        </w:tc>
        <w:tc>
          <w:tcPr>
            <w:tcW w:w="1980" w:type="dxa"/>
            <w:tcBorders>
              <w:top w:val="nil"/>
              <w:left w:val="nil"/>
              <w:bottom w:val="single" w:sz="4" w:space="0" w:color="auto"/>
              <w:right w:val="nil"/>
            </w:tcBorders>
          </w:tcPr>
          <w:p w14:paraId="4ACE5829" w14:textId="77777777" w:rsidR="001D2722" w:rsidRPr="006B42D0" w:rsidRDefault="001D2722" w:rsidP="00FA6D97">
            <w:pPr>
              <w:autoSpaceDE w:val="0"/>
              <w:autoSpaceDN w:val="0"/>
              <w:adjustRightInd w:val="0"/>
              <w:spacing w:before="120"/>
              <w:rPr>
                <w:color w:val="000000" w:themeColor="text1"/>
              </w:rPr>
            </w:pPr>
            <w:r w:rsidRPr="006B42D0">
              <w:rPr>
                <w:color w:val="000000" w:themeColor="text1"/>
              </w:rPr>
              <w:fldChar w:fldCharType="begin">
                <w:ffData>
                  <w:name w:val="Text28"/>
                  <w:enabled/>
                  <w:calcOnExit w:val="0"/>
                  <w:textInput/>
                </w:ffData>
              </w:fldChar>
            </w:r>
            <w:r w:rsidRPr="006B42D0">
              <w:rPr>
                <w:color w:val="000000" w:themeColor="text1"/>
              </w:rPr>
              <w:instrText xml:space="preserve"> FORMTEXT </w:instrText>
            </w:r>
            <w:r w:rsidRPr="006B42D0">
              <w:rPr>
                <w:color w:val="000000" w:themeColor="text1"/>
              </w:rPr>
            </w:r>
            <w:r w:rsidRPr="006B42D0">
              <w:rPr>
                <w:color w:val="000000" w:themeColor="text1"/>
              </w:rPr>
              <w:fldChar w:fldCharType="separate"/>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noProof/>
                <w:color w:val="000000" w:themeColor="text1"/>
              </w:rPr>
              <w:t> </w:t>
            </w:r>
            <w:r w:rsidRPr="006B42D0">
              <w:rPr>
                <w:color w:val="000000" w:themeColor="text1"/>
              </w:rPr>
              <w:fldChar w:fldCharType="end"/>
            </w:r>
          </w:p>
        </w:tc>
      </w:tr>
    </w:tbl>
    <w:p w14:paraId="7442BA8D" w14:textId="77777777" w:rsidR="001D2722" w:rsidRDefault="001D2722" w:rsidP="00BE44D8"/>
    <w:sectPr w:rsidR="001D2722" w:rsidSect="001D272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EE8B" w14:textId="77777777" w:rsidR="00044591" w:rsidRDefault="00044591" w:rsidP="001D2722">
      <w:pPr>
        <w:spacing w:after="0" w:line="240" w:lineRule="auto"/>
      </w:pPr>
      <w:r>
        <w:separator/>
      </w:r>
    </w:p>
  </w:endnote>
  <w:endnote w:type="continuationSeparator" w:id="0">
    <w:p w14:paraId="679EBFD8" w14:textId="77777777" w:rsidR="00044591" w:rsidRDefault="00044591" w:rsidP="001D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0A4E" w14:textId="77777777" w:rsidR="00BF706B" w:rsidRDefault="00BF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4" w14:textId="62FFDAAF" w:rsidR="001D2722" w:rsidRDefault="001D2722" w:rsidP="00860885">
    <w:r>
      <w:t xml:space="preserve">(Board Approved </w:t>
    </w:r>
    <w:r w:rsidR="00860885">
      <w:t>12/8/2022</w:t>
    </w:r>
    <w:r>
      <w:t>)</w:t>
    </w:r>
    <w:r w:rsidRPr="0052647E">
      <w:t xml:space="preserve"> </w:t>
    </w:r>
  </w:p>
  <w:p w14:paraId="08C61D5F" w14:textId="6FEB9D6B" w:rsidR="001D2722" w:rsidRDefault="001D2722">
    <w:pPr>
      <w:pStyle w:val="Footer"/>
    </w:pPr>
  </w:p>
  <w:p w14:paraId="03AB2ADA" w14:textId="77777777" w:rsidR="001D2722" w:rsidRDefault="001D2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5A4A" w14:textId="77777777" w:rsidR="00BF706B" w:rsidRDefault="00BF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3E83" w14:textId="77777777" w:rsidR="00044591" w:rsidRDefault="00044591" w:rsidP="001D2722">
      <w:pPr>
        <w:spacing w:after="0" w:line="240" w:lineRule="auto"/>
      </w:pPr>
      <w:r>
        <w:separator/>
      </w:r>
    </w:p>
  </w:footnote>
  <w:footnote w:type="continuationSeparator" w:id="0">
    <w:p w14:paraId="38647EF4" w14:textId="77777777" w:rsidR="00044591" w:rsidRDefault="00044591" w:rsidP="001D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9F27" w14:textId="77777777" w:rsidR="00BF706B" w:rsidRDefault="00BF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6778" w14:textId="77777777" w:rsidR="00BF706B" w:rsidRDefault="00BF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CD33" w14:textId="77777777" w:rsidR="00BF706B" w:rsidRDefault="00BF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1D30"/>
    <w:multiLevelType w:val="hybridMultilevel"/>
    <w:tmpl w:val="C6B6DA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94B5E5E"/>
    <w:multiLevelType w:val="hybridMultilevel"/>
    <w:tmpl w:val="0ECE66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9693960">
    <w:abstractNumId w:val="1"/>
  </w:num>
  <w:num w:numId="2" w16cid:durableId="27402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98"/>
    <w:rsid w:val="00004A5E"/>
    <w:rsid w:val="0001161A"/>
    <w:rsid w:val="00036A90"/>
    <w:rsid w:val="00044591"/>
    <w:rsid w:val="0007581C"/>
    <w:rsid w:val="000813AC"/>
    <w:rsid w:val="000C1AA2"/>
    <w:rsid w:val="000D3BA2"/>
    <w:rsid w:val="000F6F8D"/>
    <w:rsid w:val="001265B9"/>
    <w:rsid w:val="00144F63"/>
    <w:rsid w:val="001521A8"/>
    <w:rsid w:val="00152439"/>
    <w:rsid w:val="00172C91"/>
    <w:rsid w:val="00176DAB"/>
    <w:rsid w:val="00184249"/>
    <w:rsid w:val="001933C1"/>
    <w:rsid w:val="00195FB4"/>
    <w:rsid w:val="001A2298"/>
    <w:rsid w:val="001A261F"/>
    <w:rsid w:val="001A5506"/>
    <w:rsid w:val="001B29B0"/>
    <w:rsid w:val="001D2722"/>
    <w:rsid w:val="001D44C3"/>
    <w:rsid w:val="002613D8"/>
    <w:rsid w:val="00266C02"/>
    <w:rsid w:val="00272A26"/>
    <w:rsid w:val="002A3450"/>
    <w:rsid w:val="002D443D"/>
    <w:rsid w:val="002D648D"/>
    <w:rsid w:val="00311245"/>
    <w:rsid w:val="003160DD"/>
    <w:rsid w:val="00344690"/>
    <w:rsid w:val="00346412"/>
    <w:rsid w:val="003B6863"/>
    <w:rsid w:val="003C6284"/>
    <w:rsid w:val="003C6BCB"/>
    <w:rsid w:val="003D0619"/>
    <w:rsid w:val="003D1019"/>
    <w:rsid w:val="00401524"/>
    <w:rsid w:val="004036CE"/>
    <w:rsid w:val="0041372D"/>
    <w:rsid w:val="00421D31"/>
    <w:rsid w:val="00434B86"/>
    <w:rsid w:val="00451280"/>
    <w:rsid w:val="004559AA"/>
    <w:rsid w:val="00466E94"/>
    <w:rsid w:val="004B6510"/>
    <w:rsid w:val="004E448A"/>
    <w:rsid w:val="004F30DC"/>
    <w:rsid w:val="00510FF7"/>
    <w:rsid w:val="00516AE0"/>
    <w:rsid w:val="0052647E"/>
    <w:rsid w:val="005343D5"/>
    <w:rsid w:val="00572B2B"/>
    <w:rsid w:val="0058429C"/>
    <w:rsid w:val="005846BE"/>
    <w:rsid w:val="005C7334"/>
    <w:rsid w:val="005E55EB"/>
    <w:rsid w:val="00626660"/>
    <w:rsid w:val="006516A5"/>
    <w:rsid w:val="006565C1"/>
    <w:rsid w:val="00666BEA"/>
    <w:rsid w:val="00672067"/>
    <w:rsid w:val="006847DF"/>
    <w:rsid w:val="006E10E5"/>
    <w:rsid w:val="006E6056"/>
    <w:rsid w:val="00717AAF"/>
    <w:rsid w:val="00743CA7"/>
    <w:rsid w:val="0075265F"/>
    <w:rsid w:val="0075302C"/>
    <w:rsid w:val="00777FC1"/>
    <w:rsid w:val="00781C7C"/>
    <w:rsid w:val="007919B4"/>
    <w:rsid w:val="007B3BBC"/>
    <w:rsid w:val="007C2068"/>
    <w:rsid w:val="007D2BD3"/>
    <w:rsid w:val="007F6C5D"/>
    <w:rsid w:val="00817BAB"/>
    <w:rsid w:val="00825E44"/>
    <w:rsid w:val="00860885"/>
    <w:rsid w:val="00861E4F"/>
    <w:rsid w:val="00890951"/>
    <w:rsid w:val="008A4159"/>
    <w:rsid w:val="008C1209"/>
    <w:rsid w:val="008D3BF4"/>
    <w:rsid w:val="008E1B8F"/>
    <w:rsid w:val="00916099"/>
    <w:rsid w:val="009211CA"/>
    <w:rsid w:val="00924CBA"/>
    <w:rsid w:val="0094103B"/>
    <w:rsid w:val="0096740C"/>
    <w:rsid w:val="0097270C"/>
    <w:rsid w:val="00992575"/>
    <w:rsid w:val="009E2B9C"/>
    <w:rsid w:val="009F1F90"/>
    <w:rsid w:val="009F45BA"/>
    <w:rsid w:val="00A06A45"/>
    <w:rsid w:val="00A16BDB"/>
    <w:rsid w:val="00A23EBC"/>
    <w:rsid w:val="00A24909"/>
    <w:rsid w:val="00A32050"/>
    <w:rsid w:val="00A334C2"/>
    <w:rsid w:val="00A5296C"/>
    <w:rsid w:val="00AA7511"/>
    <w:rsid w:val="00AA7CFC"/>
    <w:rsid w:val="00AC10E9"/>
    <w:rsid w:val="00AD6609"/>
    <w:rsid w:val="00B03D95"/>
    <w:rsid w:val="00B12B66"/>
    <w:rsid w:val="00B16394"/>
    <w:rsid w:val="00B21286"/>
    <w:rsid w:val="00B40195"/>
    <w:rsid w:val="00B448AC"/>
    <w:rsid w:val="00B546F6"/>
    <w:rsid w:val="00B70D54"/>
    <w:rsid w:val="00B966E8"/>
    <w:rsid w:val="00BA5403"/>
    <w:rsid w:val="00BB6C1F"/>
    <w:rsid w:val="00BC461A"/>
    <w:rsid w:val="00BC51A1"/>
    <w:rsid w:val="00BE44D8"/>
    <w:rsid w:val="00BE5914"/>
    <w:rsid w:val="00BF706B"/>
    <w:rsid w:val="00C74994"/>
    <w:rsid w:val="00C75412"/>
    <w:rsid w:val="00CA5878"/>
    <w:rsid w:val="00CB6D36"/>
    <w:rsid w:val="00CC4AEB"/>
    <w:rsid w:val="00CE0DF1"/>
    <w:rsid w:val="00D03B9F"/>
    <w:rsid w:val="00D209FA"/>
    <w:rsid w:val="00D370AC"/>
    <w:rsid w:val="00D64F66"/>
    <w:rsid w:val="00D67184"/>
    <w:rsid w:val="00D730BA"/>
    <w:rsid w:val="00D8005F"/>
    <w:rsid w:val="00D91FD9"/>
    <w:rsid w:val="00D92BF0"/>
    <w:rsid w:val="00DB392B"/>
    <w:rsid w:val="00DB7D68"/>
    <w:rsid w:val="00DE2957"/>
    <w:rsid w:val="00DF4A4C"/>
    <w:rsid w:val="00E4094D"/>
    <w:rsid w:val="00E5701D"/>
    <w:rsid w:val="00E80C7D"/>
    <w:rsid w:val="00E95598"/>
    <w:rsid w:val="00EA2019"/>
    <w:rsid w:val="00EA4D92"/>
    <w:rsid w:val="00EB68DB"/>
    <w:rsid w:val="00EC3113"/>
    <w:rsid w:val="00EC5263"/>
    <w:rsid w:val="00EE1E20"/>
    <w:rsid w:val="00F52245"/>
    <w:rsid w:val="00F64B79"/>
    <w:rsid w:val="00F826B6"/>
    <w:rsid w:val="00F8285E"/>
    <w:rsid w:val="00FE3A61"/>
    <w:rsid w:val="00F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0286"/>
  <w15:docId w15:val="{FE828DCD-91A1-46B2-AFE4-8537D029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D2722"/>
    <w:pPr>
      <w:keepNext/>
      <w:autoSpaceDE w:val="0"/>
      <w:autoSpaceDN w:val="0"/>
      <w:adjustRightInd w:val="0"/>
      <w:spacing w:after="0" w:line="240" w:lineRule="auto"/>
      <w:jc w:val="center"/>
      <w:outlineLvl w:val="1"/>
    </w:pPr>
    <w:rPr>
      <w:rFonts w:ascii="Times New Roman" w:eastAsia="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98"/>
    <w:rPr>
      <w:color w:val="0000FF" w:themeColor="hyperlink"/>
      <w:u w:val="single"/>
    </w:rPr>
  </w:style>
  <w:style w:type="character" w:styleId="PlaceholderText">
    <w:name w:val="Placeholder Text"/>
    <w:basedOn w:val="DefaultParagraphFont"/>
    <w:uiPriority w:val="99"/>
    <w:semiHidden/>
    <w:rsid w:val="00E95598"/>
    <w:rPr>
      <w:color w:val="808080"/>
    </w:rPr>
  </w:style>
  <w:style w:type="paragraph" w:styleId="BalloonText">
    <w:name w:val="Balloon Text"/>
    <w:basedOn w:val="Normal"/>
    <w:link w:val="BalloonTextChar"/>
    <w:uiPriority w:val="99"/>
    <w:semiHidden/>
    <w:unhideWhenUsed/>
    <w:rsid w:val="00E95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98"/>
    <w:rPr>
      <w:rFonts w:ascii="Tahoma" w:hAnsi="Tahoma" w:cs="Tahoma"/>
      <w:sz w:val="16"/>
      <w:szCs w:val="16"/>
    </w:rPr>
  </w:style>
  <w:style w:type="character" w:customStyle="1" w:styleId="Heading2Char">
    <w:name w:val="Heading 2 Char"/>
    <w:basedOn w:val="DefaultParagraphFont"/>
    <w:link w:val="Heading2"/>
    <w:rsid w:val="001D2722"/>
    <w:rPr>
      <w:rFonts w:ascii="Times New Roman" w:eastAsia="Times New Roman" w:hAnsi="Times New Roman" w:cs="Times New Roman"/>
      <w:color w:val="000000"/>
      <w:sz w:val="32"/>
      <w:szCs w:val="32"/>
    </w:rPr>
  </w:style>
  <w:style w:type="paragraph" w:styleId="BodyText">
    <w:name w:val="Body Text"/>
    <w:basedOn w:val="Normal"/>
    <w:link w:val="BodyTextChar"/>
    <w:rsid w:val="001D27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D2722"/>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D2722"/>
    <w:rPr>
      <w:color w:val="605E5C"/>
      <w:shd w:val="clear" w:color="auto" w:fill="E1DFDD"/>
    </w:rPr>
  </w:style>
  <w:style w:type="paragraph" w:styleId="Header">
    <w:name w:val="header"/>
    <w:basedOn w:val="Normal"/>
    <w:link w:val="HeaderChar"/>
    <w:uiPriority w:val="99"/>
    <w:unhideWhenUsed/>
    <w:rsid w:val="001D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22"/>
  </w:style>
  <w:style w:type="paragraph" w:styleId="Footer">
    <w:name w:val="footer"/>
    <w:basedOn w:val="Normal"/>
    <w:link w:val="FooterChar"/>
    <w:uiPriority w:val="99"/>
    <w:unhideWhenUsed/>
    <w:rsid w:val="001D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ghlandsbmd@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775B20F4744B385D65384AFDAA5D7"/>
        <w:category>
          <w:name w:val="General"/>
          <w:gallery w:val="placeholder"/>
        </w:category>
        <w:types>
          <w:type w:val="bbPlcHdr"/>
        </w:types>
        <w:behaviors>
          <w:behavior w:val="content"/>
        </w:behaviors>
        <w:guid w:val="{87662B06-108A-41C8-92DD-E98169E02587}"/>
      </w:docPartPr>
      <w:docPartBody>
        <w:p w:rsidR="00196C7F" w:rsidRDefault="007A5004">
          <w:r>
            <w:t>Check #________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EB1"/>
    <w:rsid w:val="00031032"/>
    <w:rsid w:val="000E3702"/>
    <w:rsid w:val="00196C7F"/>
    <w:rsid w:val="0020264A"/>
    <w:rsid w:val="003816DB"/>
    <w:rsid w:val="00492FDB"/>
    <w:rsid w:val="005C1627"/>
    <w:rsid w:val="00613EB1"/>
    <w:rsid w:val="006C3FEB"/>
    <w:rsid w:val="006D323D"/>
    <w:rsid w:val="00703D61"/>
    <w:rsid w:val="007674F7"/>
    <w:rsid w:val="007A5004"/>
    <w:rsid w:val="00851C67"/>
    <w:rsid w:val="00885572"/>
    <w:rsid w:val="009E2E1A"/>
    <w:rsid w:val="009F7EB1"/>
    <w:rsid w:val="00A416BA"/>
    <w:rsid w:val="00A76EF9"/>
    <w:rsid w:val="00A90383"/>
    <w:rsid w:val="00BC0A2F"/>
    <w:rsid w:val="00C85EC5"/>
    <w:rsid w:val="00CE7863"/>
    <w:rsid w:val="00D437C8"/>
    <w:rsid w:val="00D43FD4"/>
    <w:rsid w:val="00ED04DD"/>
    <w:rsid w:val="00F32751"/>
    <w:rsid w:val="00F8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E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3371-481D-47C2-9D89-58A86D47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Carlson</dc:creator>
  <cp:lastModifiedBy>Lynne Washburn</cp:lastModifiedBy>
  <cp:revision>2</cp:revision>
  <cp:lastPrinted>2014-11-25T14:31:00Z</cp:lastPrinted>
  <dcterms:created xsi:type="dcterms:W3CDTF">2023-11-27T15:45:00Z</dcterms:created>
  <dcterms:modified xsi:type="dcterms:W3CDTF">2023-11-27T15:45:00Z</dcterms:modified>
</cp:coreProperties>
</file>